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64" w:rsidRDefault="000E4B64" w:rsidP="000E4B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4B64" w:rsidRDefault="000E4B64" w:rsidP="000E4B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260.300  Items to be Included in Complaints</w:t>
      </w:r>
      <w:r>
        <w:t xml:space="preserve"> </w:t>
      </w:r>
    </w:p>
    <w:p w:rsidR="000E4B64" w:rsidRDefault="000E4B64" w:rsidP="000E4B64">
      <w:pPr>
        <w:widowControl w:val="0"/>
        <w:autoSpaceDE w:val="0"/>
        <w:autoSpaceDN w:val="0"/>
        <w:adjustRightInd w:val="0"/>
      </w:pPr>
    </w:p>
    <w:p w:rsidR="000E4B64" w:rsidRDefault="000E4B64" w:rsidP="000E4B64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Complaints should be sent to the Executive Director at the following address: </w:t>
      </w:r>
    </w:p>
    <w:p w:rsidR="009712C0" w:rsidRDefault="009712C0" w:rsidP="000E4B64">
      <w:pPr>
        <w:widowControl w:val="0"/>
        <w:autoSpaceDE w:val="0"/>
        <w:autoSpaceDN w:val="0"/>
        <w:adjustRightInd w:val="0"/>
        <w:ind w:firstLine="720"/>
      </w:pPr>
    </w:p>
    <w:p w:rsidR="000E4B64" w:rsidRDefault="000E4B64" w:rsidP="009712C0">
      <w:pPr>
        <w:widowControl w:val="0"/>
        <w:autoSpaceDE w:val="0"/>
        <w:autoSpaceDN w:val="0"/>
        <w:adjustRightInd w:val="0"/>
        <w:ind w:left="2907"/>
      </w:pPr>
      <w:r>
        <w:t xml:space="preserve">Joint Committee on Administrative Rules </w:t>
      </w:r>
    </w:p>
    <w:p w:rsidR="000E4B64" w:rsidRDefault="000E4B64" w:rsidP="009712C0">
      <w:pPr>
        <w:widowControl w:val="0"/>
        <w:autoSpaceDE w:val="0"/>
        <w:autoSpaceDN w:val="0"/>
        <w:adjustRightInd w:val="0"/>
        <w:ind w:left="2907"/>
      </w:pPr>
      <w:r>
        <w:t xml:space="preserve">700 Stratton Building </w:t>
      </w:r>
    </w:p>
    <w:p w:rsidR="000E4B64" w:rsidRDefault="000E4B64" w:rsidP="009712C0">
      <w:pPr>
        <w:widowControl w:val="0"/>
        <w:autoSpaceDE w:val="0"/>
        <w:autoSpaceDN w:val="0"/>
        <w:adjustRightInd w:val="0"/>
        <w:ind w:left="2907"/>
      </w:pPr>
      <w:r>
        <w:t xml:space="preserve">Springfield, Illinois 62706 </w:t>
      </w:r>
    </w:p>
    <w:p w:rsidR="009712C0" w:rsidRDefault="009712C0" w:rsidP="009712C0">
      <w:pPr>
        <w:widowControl w:val="0"/>
        <w:autoSpaceDE w:val="0"/>
        <w:autoSpaceDN w:val="0"/>
        <w:adjustRightInd w:val="0"/>
        <w:ind w:left="2907"/>
      </w:pPr>
    </w:p>
    <w:p w:rsidR="000E4B64" w:rsidRDefault="000E4B64" w:rsidP="000E4B6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complaint must include, at a minimum, the following items, if applicable to the particular complaint: </w:t>
      </w:r>
    </w:p>
    <w:p w:rsidR="002D2089" w:rsidRDefault="002D2089" w:rsidP="000E4B64">
      <w:pPr>
        <w:widowControl w:val="0"/>
        <w:autoSpaceDE w:val="0"/>
        <w:autoSpaceDN w:val="0"/>
        <w:adjustRightInd w:val="0"/>
        <w:ind w:left="1440"/>
      </w:pPr>
    </w:p>
    <w:p w:rsidR="000E4B64" w:rsidRDefault="000E4B64" w:rsidP="000E4B64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 xml:space="preserve">The issues involved. </w:t>
      </w:r>
    </w:p>
    <w:p w:rsidR="002D2089" w:rsidRDefault="002D2089" w:rsidP="000E4B64">
      <w:pPr>
        <w:widowControl w:val="0"/>
        <w:autoSpaceDE w:val="0"/>
        <w:autoSpaceDN w:val="0"/>
        <w:adjustRightInd w:val="0"/>
        <w:ind w:left="1440"/>
      </w:pPr>
    </w:p>
    <w:p w:rsidR="000E4B64" w:rsidRDefault="000E4B64" w:rsidP="000E4B64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 xml:space="preserve">Names and addresses of the persons or groups making the complaint. </w:t>
      </w:r>
    </w:p>
    <w:p w:rsidR="002D2089" w:rsidRDefault="002D2089" w:rsidP="000E4B64">
      <w:pPr>
        <w:widowControl w:val="0"/>
        <w:autoSpaceDE w:val="0"/>
        <w:autoSpaceDN w:val="0"/>
        <w:adjustRightInd w:val="0"/>
        <w:ind w:left="1440"/>
      </w:pPr>
    </w:p>
    <w:p w:rsidR="000E4B64" w:rsidRDefault="000E4B64" w:rsidP="000E4B64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  <w:t xml:space="preserve">The agency whose rules, policies, or practices are being questioned. </w:t>
      </w:r>
    </w:p>
    <w:p w:rsidR="002D2089" w:rsidRDefault="002D2089" w:rsidP="000E4B64">
      <w:pPr>
        <w:widowControl w:val="0"/>
        <w:autoSpaceDE w:val="0"/>
        <w:autoSpaceDN w:val="0"/>
        <w:adjustRightInd w:val="0"/>
        <w:ind w:left="1440"/>
      </w:pPr>
    </w:p>
    <w:p w:rsidR="000E4B64" w:rsidRDefault="000E4B64" w:rsidP="000E4B64">
      <w:pPr>
        <w:widowControl w:val="0"/>
        <w:autoSpaceDE w:val="0"/>
        <w:autoSpaceDN w:val="0"/>
        <w:adjustRightInd w:val="0"/>
        <w:ind w:left="1440"/>
      </w:pPr>
      <w:r>
        <w:t>4)</w:t>
      </w:r>
      <w:r>
        <w:tab/>
        <w:t xml:space="preserve">The specific rule or set of rules involved. </w:t>
      </w:r>
    </w:p>
    <w:p w:rsidR="002D2089" w:rsidRDefault="002D2089" w:rsidP="000E4B64">
      <w:pPr>
        <w:widowControl w:val="0"/>
        <w:autoSpaceDE w:val="0"/>
        <w:autoSpaceDN w:val="0"/>
        <w:adjustRightInd w:val="0"/>
        <w:ind w:left="2160" w:hanging="720"/>
      </w:pPr>
    </w:p>
    <w:p w:rsidR="000E4B64" w:rsidRDefault="000E4B64" w:rsidP="000E4B6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effect of the rules, policies or practices on the persons or groups making the complaint. </w:t>
      </w:r>
    </w:p>
    <w:p w:rsidR="002D2089" w:rsidRDefault="002D2089" w:rsidP="000E4B64">
      <w:pPr>
        <w:widowControl w:val="0"/>
        <w:autoSpaceDE w:val="0"/>
        <w:autoSpaceDN w:val="0"/>
        <w:adjustRightInd w:val="0"/>
        <w:ind w:left="1440"/>
      </w:pPr>
    </w:p>
    <w:p w:rsidR="000E4B64" w:rsidRDefault="000E4B64" w:rsidP="000E4B64">
      <w:pPr>
        <w:widowControl w:val="0"/>
        <w:autoSpaceDE w:val="0"/>
        <w:autoSpaceDN w:val="0"/>
        <w:adjustRightInd w:val="0"/>
        <w:ind w:left="1440"/>
      </w:pPr>
      <w:r>
        <w:t>6)</w:t>
      </w:r>
      <w:r>
        <w:tab/>
        <w:t xml:space="preserve">Any additional facts necessary to understand the issues. </w:t>
      </w:r>
    </w:p>
    <w:p w:rsidR="002D2089" w:rsidRDefault="002D2089" w:rsidP="000E4B64">
      <w:pPr>
        <w:widowControl w:val="0"/>
        <w:autoSpaceDE w:val="0"/>
        <w:autoSpaceDN w:val="0"/>
        <w:adjustRightInd w:val="0"/>
        <w:ind w:left="2160" w:hanging="720"/>
      </w:pPr>
    </w:p>
    <w:p w:rsidR="000E4B64" w:rsidRDefault="000E4B64" w:rsidP="000E4B6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relationship between the issues and the criteria in Section 260.700 of this Part. </w:t>
      </w:r>
    </w:p>
    <w:p w:rsidR="000E4B64" w:rsidRDefault="000E4B64" w:rsidP="000E4B64">
      <w:pPr>
        <w:widowControl w:val="0"/>
        <w:autoSpaceDE w:val="0"/>
        <w:autoSpaceDN w:val="0"/>
        <w:adjustRightInd w:val="0"/>
      </w:pPr>
    </w:p>
    <w:p w:rsidR="009712C0" w:rsidRPr="00D55B37" w:rsidRDefault="009712C0" w:rsidP="009712C0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4705</w:t>
      </w:r>
      <w:r w:rsidRPr="00D55B37">
        <w:t xml:space="preserve">, effective </w:t>
      </w:r>
      <w:r>
        <w:t>March 14, 1994</w:t>
      </w:r>
      <w:r w:rsidRPr="00D55B37">
        <w:t>)</w:t>
      </w:r>
    </w:p>
    <w:sectPr w:rsidR="009712C0" w:rsidRPr="00D55B37" w:rsidSect="000E4B6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4B64"/>
    <w:rsid w:val="000E4B64"/>
    <w:rsid w:val="0014453F"/>
    <w:rsid w:val="002C4DCC"/>
    <w:rsid w:val="002D2089"/>
    <w:rsid w:val="00495C89"/>
    <w:rsid w:val="008C12E8"/>
    <w:rsid w:val="009712C0"/>
    <w:rsid w:val="00D55B37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E4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E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saboch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