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1A" w:rsidRDefault="00670A1A" w:rsidP="00670A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670A1A" w:rsidRDefault="00670A1A" w:rsidP="00670A1A">
      <w:pPr>
        <w:widowControl w:val="0"/>
        <w:autoSpaceDE w:val="0"/>
        <w:autoSpaceDN w:val="0"/>
        <w:adjustRightInd w:val="0"/>
        <w:jc w:val="center"/>
      </w:pPr>
    </w:p>
    <w:p w:rsidR="00670A1A" w:rsidRDefault="00670A1A" w:rsidP="00670A1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  <w:r>
        <w:t>625.10</w:t>
      </w:r>
      <w:r>
        <w:tab/>
        <w:t xml:space="preserve">Public Inspection (Repealed)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  <w:r>
        <w:t>625.12</w:t>
      </w:r>
      <w:r>
        <w:tab/>
        <w:t xml:space="preserve">Purpose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  <w:r>
        <w:t>625.13</w:t>
      </w:r>
      <w:r>
        <w:tab/>
        <w:t xml:space="preserve">Freedom of Information Officers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  <w:r>
        <w:t>625.15</w:t>
      </w:r>
      <w:r>
        <w:tab/>
        <w:t xml:space="preserve">Definitions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  <w:r>
        <w:t>625.20</w:t>
      </w:r>
      <w:r>
        <w:tab/>
        <w:t xml:space="preserve">Requests to be Made in Writing (Repealed)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  <w:r>
        <w:t>625.25</w:t>
      </w:r>
      <w:r>
        <w:tab/>
        <w:t xml:space="preserve">Requests for Public Records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  <w:r>
        <w:t>625.30</w:t>
      </w:r>
      <w:r>
        <w:tab/>
        <w:t xml:space="preserve">Specificity of Request (Repealed)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  <w:r>
        <w:t>625.35</w:t>
      </w:r>
      <w:r>
        <w:tab/>
        <w:t xml:space="preserve">Responses to Requests for Public Records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  <w:r>
        <w:t>625.40</w:t>
      </w:r>
      <w:r>
        <w:tab/>
        <w:t xml:space="preserve">Cost of Requested Information (Repealed)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  <w:r>
        <w:t>625.45</w:t>
      </w:r>
      <w:r>
        <w:tab/>
        <w:t xml:space="preserve">Appeal of a Denial of a Request for Public Records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  <w:r>
        <w:t>625.50</w:t>
      </w:r>
      <w:r>
        <w:tab/>
        <w:t xml:space="preserve">Requests Which are Disruptive of Office Operations (Repealed)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  <w:r>
        <w:t>625.55</w:t>
      </w:r>
      <w:r>
        <w:tab/>
        <w:t xml:space="preserve">Inspection and/or Copying of Records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  <w:r>
        <w:t>625.60</w:t>
      </w:r>
      <w:r>
        <w:tab/>
        <w:t xml:space="preserve">Information Not Available for Inspection (Repealed)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  <w:r>
        <w:t>625.70</w:t>
      </w:r>
      <w:r>
        <w:tab/>
        <w:t xml:space="preserve">Appeal of a Request Denial (Repealed)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  <w:r>
        <w:t>625.100</w:t>
      </w:r>
      <w:r>
        <w:tab/>
        <w:t xml:space="preserve">Introduction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  <w:r>
        <w:t>625.110</w:t>
      </w:r>
      <w:r>
        <w:tab/>
        <w:t xml:space="preserve">Presentation to the Chief of Staff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  <w:r>
        <w:t>625.120</w:t>
      </w:r>
      <w:r>
        <w:tab/>
        <w:t xml:space="preserve">Presentation to the Comptroller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  <w:r>
        <w:t>625.130</w:t>
      </w:r>
      <w:r>
        <w:tab/>
        <w:t xml:space="preserve">Action Upon Comptroller's Approval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  <w:r>
        <w:t>625.140</w:t>
      </w:r>
      <w:r>
        <w:tab/>
        <w:t xml:space="preserve">Petitions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  <w:r>
        <w:t>625.150</w:t>
      </w:r>
      <w:r>
        <w:tab/>
        <w:t xml:space="preserve">Compilation of Rules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  <w:r>
        <w:t>625.200</w:t>
      </w:r>
      <w:r>
        <w:tab/>
        <w:t xml:space="preserve">Introduction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  <w:r>
        <w:t>625.210</w:t>
      </w:r>
      <w:r>
        <w:tab/>
        <w:t xml:space="preserve">Duties of the Comptroller (Repealed)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  <w:r>
        <w:t>625.215</w:t>
      </w:r>
      <w:r>
        <w:tab/>
        <w:t xml:space="preserve">Duties of the Comptroller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  <w:r>
        <w:t>625.220</w:t>
      </w:r>
      <w:r>
        <w:tab/>
        <w:t xml:space="preserve">Office Locations (Repealed)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  <w:r>
        <w:t>625.225</w:t>
      </w:r>
      <w:r>
        <w:tab/>
        <w:t xml:space="preserve">Office Locations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  <w:r>
        <w:t>625.230</w:t>
      </w:r>
      <w:r>
        <w:tab/>
        <w:t xml:space="preserve">Deputy Comptroller (Repealed)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  <w:r>
        <w:t>625.235</w:t>
      </w:r>
      <w:r>
        <w:tab/>
        <w:t xml:space="preserve">Employees and Budget (Repealed)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  <w:r>
        <w:t>625.240</w:t>
      </w:r>
      <w:r>
        <w:tab/>
        <w:t xml:space="preserve">Organization Chart (Repealed)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  <w:r>
        <w:t>625.245</w:t>
      </w:r>
      <w:r>
        <w:tab/>
        <w:t xml:space="preserve">List of Records </w:t>
      </w:r>
    </w:p>
    <w:p w:rsidR="00670A1A" w:rsidRDefault="00670A1A" w:rsidP="00670A1A">
      <w:pPr>
        <w:widowControl w:val="0"/>
        <w:autoSpaceDE w:val="0"/>
        <w:autoSpaceDN w:val="0"/>
        <w:adjustRightInd w:val="0"/>
        <w:ind w:left="1440" w:hanging="1440"/>
      </w:pPr>
    </w:p>
    <w:p w:rsidR="00670A1A" w:rsidRDefault="008E6B66" w:rsidP="00670A1A">
      <w:pPr>
        <w:widowControl w:val="0"/>
        <w:autoSpaceDE w:val="0"/>
        <w:autoSpaceDN w:val="0"/>
        <w:adjustRightInd w:val="0"/>
        <w:ind w:left="2160" w:hanging="2160"/>
      </w:pPr>
      <w:r>
        <w:t>625.</w:t>
      </w:r>
      <w:r w:rsidR="00670A1A">
        <w:t>APPENDIX A</w:t>
      </w:r>
      <w:r w:rsidR="00670A1A">
        <w:tab/>
        <w:t xml:space="preserve">Forms (Repealed) </w:t>
      </w:r>
    </w:p>
    <w:p w:rsidR="00670A1A" w:rsidRDefault="00F274E6" w:rsidP="000E03D6">
      <w:pPr>
        <w:widowControl w:val="0"/>
        <w:autoSpaceDE w:val="0"/>
        <w:autoSpaceDN w:val="0"/>
        <w:adjustRightInd w:val="0"/>
        <w:ind w:left="3600" w:hanging="2859"/>
      </w:pPr>
      <w:r>
        <w:t>625.</w:t>
      </w:r>
      <w:r w:rsidR="00670A1A">
        <w:t>EXHIBIT A</w:t>
      </w:r>
      <w:r w:rsidR="00670A1A">
        <w:tab/>
        <w:t xml:space="preserve">Request for Public Records (Repealed) </w:t>
      </w:r>
    </w:p>
    <w:p w:rsidR="00670A1A" w:rsidRDefault="00F274E6" w:rsidP="000E03D6">
      <w:pPr>
        <w:widowControl w:val="0"/>
        <w:autoSpaceDE w:val="0"/>
        <w:autoSpaceDN w:val="0"/>
        <w:adjustRightInd w:val="0"/>
        <w:ind w:left="3600" w:hanging="2859"/>
      </w:pPr>
      <w:r>
        <w:t>625.</w:t>
      </w:r>
      <w:r w:rsidR="00670A1A">
        <w:t>EXHIBIT B</w:t>
      </w:r>
      <w:r w:rsidR="00670A1A">
        <w:tab/>
        <w:t xml:space="preserve">Approval of Request for Public Records (Repealed) </w:t>
      </w:r>
    </w:p>
    <w:p w:rsidR="00670A1A" w:rsidRDefault="00F274E6" w:rsidP="000E03D6">
      <w:pPr>
        <w:widowControl w:val="0"/>
        <w:autoSpaceDE w:val="0"/>
        <w:autoSpaceDN w:val="0"/>
        <w:adjustRightInd w:val="0"/>
        <w:ind w:left="3600" w:hanging="2859"/>
      </w:pPr>
      <w:r>
        <w:t>625.</w:t>
      </w:r>
      <w:r w:rsidR="00670A1A">
        <w:t>EXHIBIT C</w:t>
      </w:r>
      <w:r w:rsidR="00670A1A">
        <w:tab/>
        <w:t xml:space="preserve">Partial Approval of Request for Public Records (Repealed) </w:t>
      </w:r>
    </w:p>
    <w:p w:rsidR="00670A1A" w:rsidRDefault="00F274E6" w:rsidP="000E03D6">
      <w:pPr>
        <w:widowControl w:val="0"/>
        <w:autoSpaceDE w:val="0"/>
        <w:autoSpaceDN w:val="0"/>
        <w:adjustRightInd w:val="0"/>
        <w:ind w:left="3600" w:hanging="2859"/>
      </w:pPr>
      <w:r>
        <w:t>625.</w:t>
      </w:r>
      <w:r w:rsidR="00670A1A">
        <w:t>EXHIBIT D</w:t>
      </w:r>
      <w:r w:rsidR="00670A1A">
        <w:tab/>
        <w:t xml:space="preserve">Deferral of Response to Request for Public Records (Repealed) </w:t>
      </w:r>
    </w:p>
    <w:p w:rsidR="00670A1A" w:rsidRDefault="00F274E6" w:rsidP="000E03D6">
      <w:pPr>
        <w:widowControl w:val="0"/>
        <w:autoSpaceDE w:val="0"/>
        <w:autoSpaceDN w:val="0"/>
        <w:adjustRightInd w:val="0"/>
        <w:ind w:left="3600" w:hanging="2859"/>
      </w:pPr>
      <w:r>
        <w:t>625.</w:t>
      </w:r>
      <w:r w:rsidR="00670A1A">
        <w:t>EXHIBIT E</w:t>
      </w:r>
      <w:r w:rsidR="00670A1A">
        <w:tab/>
        <w:t xml:space="preserve">Denial of Request for Public Records (Repealed) </w:t>
      </w:r>
    </w:p>
    <w:p w:rsidR="00670A1A" w:rsidRDefault="00F274E6" w:rsidP="000E03D6">
      <w:pPr>
        <w:widowControl w:val="0"/>
        <w:autoSpaceDE w:val="0"/>
        <w:autoSpaceDN w:val="0"/>
        <w:adjustRightInd w:val="0"/>
        <w:ind w:left="3600" w:hanging="2859"/>
      </w:pPr>
      <w:r>
        <w:t>625.</w:t>
      </w:r>
      <w:r w:rsidR="00670A1A">
        <w:t>EXHIBIT F</w:t>
      </w:r>
      <w:r w:rsidR="00670A1A">
        <w:tab/>
        <w:t>FOIA Appeal</w:t>
      </w:r>
      <w:r w:rsidR="000E03D6">
        <w:t xml:space="preserve"> – </w:t>
      </w:r>
      <w:r w:rsidR="00670A1A">
        <w:t xml:space="preserve">Comptroller's Response (Repealed) </w:t>
      </w:r>
    </w:p>
    <w:p w:rsidR="00670A1A" w:rsidRDefault="008E6B66" w:rsidP="00670A1A">
      <w:pPr>
        <w:widowControl w:val="0"/>
        <w:autoSpaceDE w:val="0"/>
        <w:autoSpaceDN w:val="0"/>
        <w:adjustRightInd w:val="0"/>
        <w:ind w:left="2160" w:hanging="2160"/>
      </w:pPr>
      <w:r>
        <w:t>625.</w:t>
      </w:r>
      <w:r w:rsidR="00670A1A">
        <w:t>APPENDIX B</w:t>
      </w:r>
      <w:r w:rsidR="00670A1A">
        <w:tab/>
        <w:t xml:space="preserve">Organization Chart </w:t>
      </w:r>
    </w:p>
    <w:sectPr w:rsidR="00670A1A" w:rsidSect="00670A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0A1A"/>
    <w:rsid w:val="00086FE4"/>
    <w:rsid w:val="000E03D6"/>
    <w:rsid w:val="00317F56"/>
    <w:rsid w:val="00670A1A"/>
    <w:rsid w:val="008E6B66"/>
    <w:rsid w:val="009F3C42"/>
    <w:rsid w:val="00F274E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