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B4" w:rsidRPr="00487BB4" w:rsidRDefault="00487BB4" w:rsidP="008C02F3">
      <w:pPr>
        <w:jc w:val="center"/>
      </w:pPr>
      <w:bookmarkStart w:id="0" w:name="_GoBack"/>
      <w:bookmarkEnd w:id="0"/>
      <w:r w:rsidRPr="00487BB4">
        <w:t>TITLE 2:  GOVERNMENTAL ORGANIZATION</w:t>
      </w:r>
    </w:p>
    <w:sectPr w:rsidR="00487BB4" w:rsidRPr="00487B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B4" w:rsidRDefault="00487BB4">
      <w:r>
        <w:separator/>
      </w:r>
    </w:p>
  </w:endnote>
  <w:endnote w:type="continuationSeparator" w:id="0">
    <w:p w:rsidR="00487BB4" w:rsidRDefault="004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B4" w:rsidRDefault="00487BB4">
      <w:r>
        <w:separator/>
      </w:r>
    </w:p>
  </w:footnote>
  <w:footnote w:type="continuationSeparator" w:id="0">
    <w:p w:rsidR="00487BB4" w:rsidRDefault="0048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9B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BB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2F3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35B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4F19-19F9-4D0E-A4EC-A77BC5B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2014-11-18T17:06:00Z</dcterms:created>
  <dcterms:modified xsi:type="dcterms:W3CDTF">2014-12-02T17:36:00Z</dcterms:modified>
</cp:coreProperties>
</file>