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59" w:rsidRDefault="00362659" w:rsidP="003E494C">
      <w:pPr>
        <w:autoSpaceDE w:val="0"/>
        <w:autoSpaceDN w:val="0"/>
        <w:adjustRightInd w:val="0"/>
        <w:jc w:val="center"/>
      </w:pPr>
    </w:p>
    <w:p w:rsidR="003E494C" w:rsidRPr="003E494C" w:rsidRDefault="003E494C" w:rsidP="003E494C">
      <w:pPr>
        <w:autoSpaceDE w:val="0"/>
        <w:autoSpaceDN w:val="0"/>
        <w:adjustRightInd w:val="0"/>
        <w:jc w:val="center"/>
      </w:pPr>
      <w:r w:rsidRPr="003E494C">
        <w:t>PART 1531</w:t>
      </w:r>
    </w:p>
    <w:p w:rsidR="003E494C" w:rsidRPr="003E494C" w:rsidRDefault="003E494C" w:rsidP="003E494C">
      <w:pPr>
        <w:autoSpaceDE w:val="0"/>
        <w:autoSpaceDN w:val="0"/>
        <w:adjustRightInd w:val="0"/>
        <w:jc w:val="center"/>
      </w:pPr>
      <w:r w:rsidRPr="003E494C">
        <w:t xml:space="preserve">ACCESS TO RECORDS OF THE DEPARTMENT OF INNOVATION AND TECHNOLOGY </w:t>
      </w:r>
    </w:p>
    <w:p w:rsidR="003E494C" w:rsidRPr="003E494C" w:rsidRDefault="003E494C" w:rsidP="003E494C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3E494C" w:rsidRPr="003E49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4C" w:rsidRDefault="003E494C">
      <w:r>
        <w:separator/>
      </w:r>
    </w:p>
  </w:endnote>
  <w:endnote w:type="continuationSeparator" w:id="0">
    <w:p w:rsidR="003E494C" w:rsidRDefault="003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4C" w:rsidRDefault="003E494C">
      <w:r>
        <w:separator/>
      </w:r>
    </w:p>
  </w:footnote>
  <w:footnote w:type="continuationSeparator" w:id="0">
    <w:p w:rsidR="003E494C" w:rsidRDefault="003E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49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659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94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D700-4474-45DA-B316-DA71A116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2019-09-13T13:42:00Z</dcterms:created>
  <dcterms:modified xsi:type="dcterms:W3CDTF">2019-09-13T15:18:00Z</dcterms:modified>
</cp:coreProperties>
</file>