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F5" w:rsidRDefault="007055F5" w:rsidP="007055F5">
      <w:pPr>
        <w:rPr>
          <w:b/>
          <w:sz w:val="24"/>
        </w:rPr>
      </w:pPr>
    </w:p>
    <w:p w:rsidR="007055F5" w:rsidRDefault="001B67D4" w:rsidP="007055F5">
      <w:pPr>
        <w:rPr>
          <w:b/>
          <w:sz w:val="24"/>
        </w:rPr>
      </w:pPr>
      <w:r>
        <w:rPr>
          <w:b/>
          <w:sz w:val="24"/>
        </w:rPr>
        <w:t xml:space="preserve">Section </w:t>
      </w:r>
      <w:bookmarkStart w:id="0" w:name="_GoBack"/>
      <w:bookmarkEnd w:id="0"/>
      <w:r w:rsidR="007055F5">
        <w:rPr>
          <w:b/>
          <w:sz w:val="24"/>
        </w:rPr>
        <w:t>1620.</w:t>
      </w:r>
      <w:r w:rsidR="00042E84">
        <w:rPr>
          <w:b/>
          <w:sz w:val="24"/>
        </w:rPr>
        <w:t>4</w:t>
      </w:r>
      <w:r w:rsidR="007055F5">
        <w:rPr>
          <w:b/>
          <w:sz w:val="24"/>
        </w:rPr>
        <w:t xml:space="preserve">70 </w:t>
      </w:r>
      <w:r w:rsidR="00411C6E">
        <w:rPr>
          <w:b/>
          <w:sz w:val="24"/>
        </w:rPr>
        <w:t xml:space="preserve"> </w:t>
      </w:r>
      <w:r w:rsidR="007055F5">
        <w:rPr>
          <w:b/>
          <w:sz w:val="24"/>
        </w:rPr>
        <w:t>Objections</w:t>
      </w:r>
    </w:p>
    <w:p w:rsidR="007055F5" w:rsidRDefault="007055F5" w:rsidP="007055F5">
      <w:pPr>
        <w:rPr>
          <w:sz w:val="24"/>
        </w:rPr>
      </w:pPr>
    </w:p>
    <w:p w:rsidR="007055F5" w:rsidRDefault="007055F5" w:rsidP="007055F5">
      <w:pPr>
        <w:rPr>
          <w:sz w:val="24"/>
        </w:rPr>
      </w:pPr>
      <w:r w:rsidRPr="00106C66">
        <w:rPr>
          <w:i/>
          <w:sz w:val="24"/>
        </w:rPr>
        <w:t xml:space="preserve">A respondent may file objections to the </w:t>
      </w:r>
      <w:r w:rsidR="00411C6E">
        <w:rPr>
          <w:i/>
          <w:sz w:val="24"/>
        </w:rPr>
        <w:t>complaint</w:t>
      </w:r>
      <w:r w:rsidRPr="00106C66">
        <w:rPr>
          <w:i/>
          <w:sz w:val="24"/>
        </w:rPr>
        <w:t xml:space="preserve"> within 30 days after the </w:t>
      </w:r>
      <w:r w:rsidR="00C34301" w:rsidRPr="00C34301">
        <w:rPr>
          <w:sz w:val="24"/>
        </w:rPr>
        <w:t>complaint</w:t>
      </w:r>
      <w:r w:rsidRPr="00106C66">
        <w:rPr>
          <w:i/>
          <w:sz w:val="24"/>
        </w:rPr>
        <w:t xml:space="preserve"> has been served on the respondent.</w:t>
      </w:r>
      <w:r>
        <w:rPr>
          <w:sz w:val="24"/>
        </w:rPr>
        <w:t xml:space="preserve"> [5 ILCS 430/20-50(e)] If the respondent fails to object to the </w:t>
      </w:r>
      <w:r w:rsidR="00C34301">
        <w:rPr>
          <w:sz w:val="24"/>
        </w:rPr>
        <w:t>complaint</w:t>
      </w:r>
      <w:r>
        <w:rPr>
          <w:sz w:val="24"/>
        </w:rPr>
        <w:t xml:space="preserve">, a general denial of the facts set forth in the </w:t>
      </w:r>
      <w:r w:rsidR="00411C6E">
        <w:rPr>
          <w:sz w:val="24"/>
        </w:rPr>
        <w:t>complaint</w:t>
      </w:r>
      <w:r>
        <w:rPr>
          <w:sz w:val="24"/>
        </w:rPr>
        <w:t xml:space="preserve"> shall be considered filed.</w:t>
      </w:r>
    </w:p>
    <w:p w:rsidR="00411C6E" w:rsidRDefault="00411C6E" w:rsidP="007055F5">
      <w:pPr>
        <w:rPr>
          <w:sz w:val="24"/>
        </w:rPr>
      </w:pPr>
    </w:p>
    <w:p w:rsidR="00411C6E" w:rsidRPr="00411C6E" w:rsidRDefault="00411C6E">
      <w:pPr>
        <w:pStyle w:val="JCARSourceNote"/>
        <w:ind w:left="720"/>
        <w:rPr>
          <w:sz w:val="24"/>
          <w:szCs w:val="24"/>
        </w:rPr>
      </w:pPr>
      <w:r w:rsidRPr="00411C6E">
        <w:rPr>
          <w:sz w:val="24"/>
          <w:szCs w:val="24"/>
        </w:rPr>
        <w:t>(Source:  Amended at 3</w:t>
      </w:r>
      <w:r>
        <w:rPr>
          <w:sz w:val="24"/>
          <w:szCs w:val="24"/>
        </w:rPr>
        <w:t>4</w:t>
      </w:r>
      <w:r w:rsidRPr="00411C6E">
        <w:rPr>
          <w:sz w:val="24"/>
          <w:szCs w:val="24"/>
        </w:rPr>
        <w:t xml:space="preserve"> Ill. Reg. </w:t>
      </w:r>
      <w:r w:rsidR="00B023E7">
        <w:rPr>
          <w:sz w:val="24"/>
          <w:szCs w:val="24"/>
        </w:rPr>
        <w:t>13108</w:t>
      </w:r>
      <w:r w:rsidRPr="00411C6E">
        <w:rPr>
          <w:sz w:val="24"/>
          <w:szCs w:val="24"/>
        </w:rPr>
        <w:t xml:space="preserve">, effective </w:t>
      </w:r>
      <w:r w:rsidR="00B023E7">
        <w:rPr>
          <w:sz w:val="24"/>
          <w:szCs w:val="24"/>
        </w:rPr>
        <w:t>August 27, 2010</w:t>
      </w:r>
      <w:r w:rsidRPr="00411C6E">
        <w:rPr>
          <w:sz w:val="24"/>
          <w:szCs w:val="24"/>
        </w:rPr>
        <w:t>)</w:t>
      </w:r>
    </w:p>
    <w:sectPr w:rsidR="00411C6E" w:rsidRPr="00411C6E" w:rsidSect="007055F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63" w:rsidRDefault="00960E63">
      <w:r>
        <w:separator/>
      </w:r>
    </w:p>
  </w:endnote>
  <w:endnote w:type="continuationSeparator" w:id="0">
    <w:p w:rsidR="00960E63" w:rsidRDefault="009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63" w:rsidRDefault="00960E63">
      <w:r>
        <w:separator/>
      </w:r>
    </w:p>
  </w:footnote>
  <w:footnote w:type="continuationSeparator" w:id="0">
    <w:p w:rsidR="00960E63" w:rsidRDefault="0096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2E84"/>
    <w:rsid w:val="000C20EF"/>
    <w:rsid w:val="000D225F"/>
    <w:rsid w:val="00124C3F"/>
    <w:rsid w:val="00147261"/>
    <w:rsid w:val="00173B90"/>
    <w:rsid w:val="001B67D4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1C6E"/>
    <w:rsid w:val="00431CFE"/>
    <w:rsid w:val="00465372"/>
    <w:rsid w:val="004C15B9"/>
    <w:rsid w:val="004D73D3"/>
    <w:rsid w:val="005001C5"/>
    <w:rsid w:val="00500C4C"/>
    <w:rsid w:val="0052308E"/>
    <w:rsid w:val="00530BE1"/>
    <w:rsid w:val="00540314"/>
    <w:rsid w:val="00542E97"/>
    <w:rsid w:val="00545A1C"/>
    <w:rsid w:val="0056157E"/>
    <w:rsid w:val="0056501E"/>
    <w:rsid w:val="006205BF"/>
    <w:rsid w:val="006541CA"/>
    <w:rsid w:val="006A2114"/>
    <w:rsid w:val="007055F5"/>
    <w:rsid w:val="00776784"/>
    <w:rsid w:val="00780733"/>
    <w:rsid w:val="007D406F"/>
    <w:rsid w:val="008271B1"/>
    <w:rsid w:val="00837F88"/>
    <w:rsid w:val="0084781C"/>
    <w:rsid w:val="008E3F66"/>
    <w:rsid w:val="009041E4"/>
    <w:rsid w:val="00932B5E"/>
    <w:rsid w:val="00935A8C"/>
    <w:rsid w:val="00960E63"/>
    <w:rsid w:val="0098276C"/>
    <w:rsid w:val="00A174BB"/>
    <w:rsid w:val="00A2265D"/>
    <w:rsid w:val="00A24A32"/>
    <w:rsid w:val="00A3677B"/>
    <w:rsid w:val="00A600AA"/>
    <w:rsid w:val="00AE1744"/>
    <w:rsid w:val="00AE5547"/>
    <w:rsid w:val="00B023E7"/>
    <w:rsid w:val="00B35D67"/>
    <w:rsid w:val="00B516F7"/>
    <w:rsid w:val="00B71177"/>
    <w:rsid w:val="00BA1571"/>
    <w:rsid w:val="00BF4F52"/>
    <w:rsid w:val="00BF5EF1"/>
    <w:rsid w:val="00C34301"/>
    <w:rsid w:val="00C4537A"/>
    <w:rsid w:val="00CB127F"/>
    <w:rsid w:val="00CB7E1A"/>
    <w:rsid w:val="00CC13F9"/>
    <w:rsid w:val="00CD3723"/>
    <w:rsid w:val="00CF350D"/>
    <w:rsid w:val="00D12F95"/>
    <w:rsid w:val="00D55B37"/>
    <w:rsid w:val="00D707FD"/>
    <w:rsid w:val="00D91E30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489B7E-17BF-41B7-BDC3-B9004D37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F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Thomas, Vicki D.</cp:lastModifiedBy>
  <cp:revision>4</cp:revision>
  <dcterms:created xsi:type="dcterms:W3CDTF">2012-06-21T18:58:00Z</dcterms:created>
  <dcterms:modified xsi:type="dcterms:W3CDTF">2018-06-20T19:59:00Z</dcterms:modified>
</cp:coreProperties>
</file>