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56" w:rsidRDefault="00B4741E" w:rsidP="00D506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C5156">
        <w:rPr>
          <w:b/>
          <w:bCs/>
        </w:rPr>
        <w:t xml:space="preserve">Section 1875.APPENDIX C   Organizational Chart:  </w:t>
      </w:r>
      <w:r w:rsidR="00302B8B">
        <w:rPr>
          <w:b/>
          <w:bCs/>
        </w:rPr>
        <w:t xml:space="preserve">Office of State Guardian </w:t>
      </w:r>
      <w:r w:rsidR="005229C8">
        <w:rPr>
          <w:b/>
          <w:bCs/>
        </w:rPr>
        <w:t xml:space="preserve">– </w:t>
      </w:r>
      <w:r w:rsidR="00BC5156">
        <w:rPr>
          <w:b/>
          <w:bCs/>
        </w:rPr>
        <w:t>Legal/Guardianship Estate Representatives</w:t>
      </w:r>
      <w:r w:rsidR="00BC5156">
        <w:t xml:space="preserve"> </w:t>
      </w:r>
    </w:p>
    <w:p w:rsidR="001008ED" w:rsidRDefault="001008ED" w:rsidP="00D50685">
      <w:pPr>
        <w:widowControl w:val="0"/>
        <w:autoSpaceDE w:val="0"/>
        <w:autoSpaceDN w:val="0"/>
        <w:adjustRightInd w:val="0"/>
      </w:pPr>
    </w:p>
    <w:p w:rsidR="001008ED" w:rsidRPr="001008ED" w:rsidRDefault="001008ED" w:rsidP="001008ED">
      <w:pPr>
        <w:jc w:val="center"/>
      </w:pPr>
      <w:r w:rsidRPr="001008ED">
        <w:t>Illinois Guardianship and Advocacy Commission</w:t>
      </w:r>
    </w:p>
    <w:p w:rsidR="001008ED" w:rsidRPr="001008ED" w:rsidRDefault="001008ED" w:rsidP="001008ED">
      <w:pPr>
        <w:jc w:val="center"/>
      </w:pPr>
      <w:r w:rsidRPr="001008ED">
        <w:t>Office of State Guardian</w:t>
      </w:r>
    </w:p>
    <w:p w:rsidR="001008ED" w:rsidRPr="001008ED" w:rsidRDefault="001008ED" w:rsidP="001008ED">
      <w:pPr>
        <w:jc w:val="center"/>
      </w:pPr>
      <w:r w:rsidRPr="001008ED">
        <w:t>Legal/Guardianship Estate Representatives</w:t>
      </w:r>
    </w:p>
    <w:p w:rsidR="001008ED" w:rsidRPr="001008ED" w:rsidRDefault="001008ED" w:rsidP="001008ED">
      <w:pPr>
        <w:jc w:val="center"/>
      </w:pPr>
    </w:p>
    <w:p w:rsidR="00BC5156" w:rsidRDefault="00BC5156" w:rsidP="00D50685">
      <w:pPr>
        <w:widowControl w:val="0"/>
        <w:autoSpaceDE w:val="0"/>
        <w:autoSpaceDN w:val="0"/>
        <w:adjustRightInd w:val="0"/>
      </w:pPr>
    </w:p>
    <w:bookmarkStart w:id="1" w:name="_MON_1249823448"/>
    <w:bookmarkEnd w:id="1"/>
    <w:p w:rsidR="005F357B" w:rsidRDefault="001008ED" w:rsidP="00D50685">
      <w:pPr>
        <w:widowControl w:val="0"/>
        <w:autoSpaceDE w:val="0"/>
        <w:autoSpaceDN w:val="0"/>
        <w:adjustRightInd w:val="0"/>
      </w:pPr>
      <w:r>
        <w:object w:dxaOrig="8625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31pt" o:ole="">
            <v:imagedata r:id="rId5" o:title=""/>
          </v:shape>
          <o:OLEObject Type="Embed" ProgID="Word.Document.8" ShapeID="_x0000_i1025" DrawAspect="Content" ObjectID="_1401795471" r:id="rId6">
            <o:FieldCodes>\s</o:FieldCodes>
          </o:OLEObject>
        </w:object>
      </w:r>
    </w:p>
    <w:p w:rsidR="001008ED" w:rsidRDefault="001008ED" w:rsidP="00D50685">
      <w:pPr>
        <w:pStyle w:val="JCARSourceNote"/>
        <w:ind w:firstLine="720"/>
      </w:pPr>
    </w:p>
    <w:p w:rsidR="002D347C" w:rsidRPr="00D55B37" w:rsidRDefault="002D347C" w:rsidP="00D5068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D4239F">
        <w:t>16827</w:t>
      </w:r>
      <w:r w:rsidRPr="00D55B37">
        <w:t xml:space="preserve">, effective </w:t>
      </w:r>
      <w:r w:rsidR="005229C8">
        <w:t>November 4</w:t>
      </w:r>
      <w:r>
        <w:t>, 2002</w:t>
      </w:r>
      <w:r w:rsidRPr="00D55B37">
        <w:t>)</w:t>
      </w:r>
    </w:p>
    <w:sectPr w:rsidR="002D347C" w:rsidRPr="00D55B37" w:rsidSect="00D5068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156"/>
    <w:rsid w:val="001008ED"/>
    <w:rsid w:val="002D347C"/>
    <w:rsid w:val="00302B8B"/>
    <w:rsid w:val="005229C8"/>
    <w:rsid w:val="005F357B"/>
    <w:rsid w:val="00712601"/>
    <w:rsid w:val="007622A1"/>
    <w:rsid w:val="00762C71"/>
    <w:rsid w:val="007D7CFC"/>
    <w:rsid w:val="00853B46"/>
    <w:rsid w:val="00AA393D"/>
    <w:rsid w:val="00AC0E85"/>
    <w:rsid w:val="00B1533D"/>
    <w:rsid w:val="00B30DA2"/>
    <w:rsid w:val="00B4741E"/>
    <w:rsid w:val="00BC463A"/>
    <w:rsid w:val="00BC5156"/>
    <w:rsid w:val="00BF4670"/>
    <w:rsid w:val="00C54900"/>
    <w:rsid w:val="00D4239F"/>
    <w:rsid w:val="00D50685"/>
    <w:rsid w:val="00D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2D3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2D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ThomasVD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