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01" w:rsidRDefault="00604101" w:rsidP="004E6A00">
      <w:pPr>
        <w:autoSpaceDE w:val="0"/>
        <w:autoSpaceDN w:val="0"/>
        <w:adjustRightInd w:val="0"/>
        <w:jc w:val="center"/>
      </w:pPr>
    </w:p>
    <w:p w:rsidR="004E6A00" w:rsidRPr="004E6A00" w:rsidRDefault="004E6A00" w:rsidP="004E6A00">
      <w:pPr>
        <w:autoSpaceDE w:val="0"/>
        <w:autoSpaceDN w:val="0"/>
        <w:adjustRightInd w:val="0"/>
        <w:jc w:val="center"/>
      </w:pPr>
      <w:r w:rsidRPr="004E6A00">
        <w:t>PART 2260</w:t>
      </w:r>
    </w:p>
    <w:p w:rsidR="004E6A00" w:rsidRPr="004E6A00" w:rsidRDefault="004E6A00" w:rsidP="004E6A00">
      <w:pPr>
        <w:autoSpaceDE w:val="0"/>
        <w:autoSpaceDN w:val="0"/>
        <w:adjustRightInd w:val="0"/>
        <w:jc w:val="center"/>
      </w:pPr>
      <w:r w:rsidRPr="004E6A00">
        <w:t xml:space="preserve">ACCESS TO RECORDS OF THE ILLINOIS </w:t>
      </w:r>
    </w:p>
    <w:p w:rsidR="004E6A00" w:rsidRPr="004E6A00" w:rsidRDefault="004E6A00" w:rsidP="004E6A00">
      <w:pPr>
        <w:autoSpaceDE w:val="0"/>
        <w:autoSpaceDN w:val="0"/>
        <w:adjustRightInd w:val="0"/>
        <w:jc w:val="center"/>
      </w:pPr>
      <w:r w:rsidRPr="004E6A00">
        <w:t xml:space="preserve">STATE BOARD OF INVESTMENT </w:t>
      </w:r>
      <w:bookmarkStart w:id="0" w:name="_GoBack"/>
      <w:bookmarkEnd w:id="0"/>
    </w:p>
    <w:sectPr w:rsidR="004E6A00" w:rsidRPr="004E6A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00" w:rsidRDefault="004E6A00">
      <w:r>
        <w:separator/>
      </w:r>
    </w:p>
  </w:endnote>
  <w:endnote w:type="continuationSeparator" w:id="0">
    <w:p w:rsidR="004E6A00" w:rsidRDefault="004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00" w:rsidRDefault="004E6A00">
      <w:r>
        <w:separator/>
      </w:r>
    </w:p>
  </w:footnote>
  <w:footnote w:type="continuationSeparator" w:id="0">
    <w:p w:rsidR="004E6A00" w:rsidRDefault="004E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A00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10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FB29-2A1E-415C-8B0E-B4AF736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61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2015-03-10T19:03:00Z</dcterms:modified>
</cp:coreProperties>
</file>