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5C5" w:rsidRPr="001445C5" w:rsidRDefault="001445C5" w:rsidP="001445C5">
      <w:pPr>
        <w:jc w:val="center"/>
      </w:pPr>
      <w:bookmarkStart w:id="0" w:name="_GoBack"/>
      <w:bookmarkEnd w:id="0"/>
      <w:r w:rsidRPr="001445C5">
        <w:t xml:space="preserve">CHAPTER </w:t>
      </w:r>
      <w:r w:rsidR="00134AED">
        <w:t>LXIV</w:t>
      </w:r>
      <w:r w:rsidRPr="001445C5">
        <w:t>: ILLINOIS STATE TOLL HIGHWAY AUTHORITY</w:t>
      </w:r>
    </w:p>
    <w:sectPr w:rsidR="001445C5" w:rsidRPr="001445C5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E3B77">
      <w:r>
        <w:separator/>
      </w:r>
    </w:p>
  </w:endnote>
  <w:endnote w:type="continuationSeparator" w:id="0">
    <w:p w:rsidR="00000000" w:rsidRDefault="009E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E3B77">
      <w:r>
        <w:separator/>
      </w:r>
    </w:p>
  </w:footnote>
  <w:footnote w:type="continuationSeparator" w:id="0">
    <w:p w:rsidR="00000000" w:rsidRDefault="009E3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34AED"/>
    <w:rsid w:val="001445C5"/>
    <w:rsid w:val="0014640C"/>
    <w:rsid w:val="00150267"/>
    <w:rsid w:val="001C7D95"/>
    <w:rsid w:val="001E3074"/>
    <w:rsid w:val="00225354"/>
    <w:rsid w:val="002524EC"/>
    <w:rsid w:val="002A643F"/>
    <w:rsid w:val="00337CEB"/>
    <w:rsid w:val="00367A2E"/>
    <w:rsid w:val="003951B7"/>
    <w:rsid w:val="003C67E2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78C1"/>
    <w:rsid w:val="00734E49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9E3B77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7288E"/>
    <w:rsid w:val="00E8788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