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EE" w:rsidRPr="00F71CEE" w:rsidRDefault="00F71CEE" w:rsidP="00F71CEE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F71CEE">
        <w:t>Section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1150.10</w:t>
      </w:r>
      <w:r w:rsidRPr="00F71CEE">
        <w:tab/>
        <w:t>Purposes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1150.20</w:t>
      </w:r>
      <w:r w:rsidRPr="00F71CEE">
        <w:tab/>
        <w:t>Definitions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1150.30</w:t>
      </w:r>
      <w:r w:rsidRPr="00F71CEE">
        <w:tab/>
        <w:t>Procedure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1150.40</w:t>
      </w:r>
      <w:r w:rsidRPr="00F71CEE">
        <w:tab/>
        <w:t>ADA Coordinator Review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1150.50</w:t>
      </w:r>
      <w:r w:rsidRPr="00F71CEE">
        <w:tab/>
        <w:t>Final Review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1150.60</w:t>
      </w:r>
      <w:r w:rsidRPr="00F71CEE">
        <w:tab/>
        <w:t>Accessibility</w:t>
      </w:r>
    </w:p>
    <w:p w:rsidR="00F71CEE" w:rsidRPr="00F71CEE" w:rsidRDefault="00F71CEE" w:rsidP="00F71CEE">
      <w:pPr>
        <w:widowControl w:val="0"/>
        <w:autoSpaceDE w:val="0"/>
        <w:autoSpaceDN w:val="0"/>
        <w:adjustRightInd w:val="0"/>
        <w:ind w:left="1440" w:hanging="1440"/>
      </w:pPr>
      <w:r w:rsidRPr="00F71CEE">
        <w:t>1150.70</w:t>
      </w:r>
      <w:r w:rsidRPr="00F71CEE">
        <w:tab/>
        <w:t>Case-By-Case Resolution</w:t>
      </w:r>
    </w:p>
    <w:sectPr w:rsidR="00F71CEE" w:rsidRPr="00F71CE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6B64">
      <w:r>
        <w:separator/>
      </w:r>
    </w:p>
  </w:endnote>
  <w:endnote w:type="continuationSeparator" w:id="0">
    <w:p w:rsidR="00000000" w:rsidRDefault="00B1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6B64">
      <w:r>
        <w:separator/>
      </w:r>
    </w:p>
  </w:footnote>
  <w:footnote w:type="continuationSeparator" w:id="0">
    <w:p w:rsidR="00000000" w:rsidRDefault="00B1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16B64"/>
    <w:rsid w:val="00B23F1D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3363D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71C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