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40D" w:rsidRDefault="0024340D" w:rsidP="002434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340D" w:rsidRDefault="0024340D" w:rsidP="002434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205.110  Disqualification of Hearing Officer</w:t>
      </w:r>
      <w:r>
        <w:t xml:space="preserve"> </w:t>
      </w:r>
    </w:p>
    <w:p w:rsidR="0024340D" w:rsidRDefault="0024340D" w:rsidP="0024340D">
      <w:pPr>
        <w:widowControl w:val="0"/>
        <w:autoSpaceDE w:val="0"/>
        <w:autoSpaceDN w:val="0"/>
        <w:adjustRightInd w:val="0"/>
      </w:pPr>
    </w:p>
    <w:p w:rsidR="0024340D" w:rsidRDefault="0024340D" w:rsidP="0024340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Whenever any party believes a </w:t>
      </w:r>
      <w:r w:rsidR="00B41663">
        <w:t>hearing officer</w:t>
      </w:r>
      <w:r>
        <w:t xml:space="preserve"> or any Racing Board </w:t>
      </w:r>
      <w:r w:rsidR="00B41663">
        <w:t>member s</w:t>
      </w:r>
      <w:r>
        <w:t xml:space="preserve">hould be disqualified, for bias, prejudice, conflict of interest or any other reason, from conducting, or continuing to conduct, a </w:t>
      </w:r>
      <w:r w:rsidR="007C1E92">
        <w:t>License</w:t>
      </w:r>
      <w:r>
        <w:t xml:space="preserve"> Hearing, </w:t>
      </w:r>
      <w:r w:rsidR="00B41663">
        <w:t>that</w:t>
      </w:r>
      <w:r>
        <w:t xml:space="preserve"> party may file with the Racing Board a motion to disqualify the </w:t>
      </w:r>
      <w:r w:rsidR="00B41663">
        <w:t>hearing officer</w:t>
      </w:r>
      <w:r>
        <w:t xml:space="preserve"> or Board </w:t>
      </w:r>
      <w:r w:rsidR="00B41663">
        <w:t>member</w:t>
      </w:r>
      <w:r>
        <w:t xml:space="preserve">, setting forth the alleged grounds for disqualification.  A party shall file such a motion promptly upon learning of any grounds for disqualification.  </w:t>
      </w:r>
      <w:r w:rsidR="00B41663">
        <w:t xml:space="preserve">The </w:t>
      </w:r>
      <w:r w:rsidR="00300F3C">
        <w:t>motion shall be filed as provided in Section 205.90.</w:t>
      </w:r>
      <w:r>
        <w:t xml:space="preserve">  The Board shall enter a written ruling on </w:t>
      </w:r>
      <w:r w:rsidR="00B41663">
        <w:t>the</w:t>
      </w:r>
      <w:r>
        <w:t xml:space="preserve"> motion within 3 days </w:t>
      </w:r>
      <w:r w:rsidR="00B41663">
        <w:t>after</w:t>
      </w:r>
      <w:r>
        <w:t xml:space="preserve"> the date on which </w:t>
      </w:r>
      <w:r w:rsidR="00B41663">
        <w:t>the</w:t>
      </w:r>
      <w:r>
        <w:t xml:space="preserve"> motion is filed. </w:t>
      </w:r>
    </w:p>
    <w:p w:rsidR="00E4343C" w:rsidRDefault="00E4343C" w:rsidP="0024340D">
      <w:pPr>
        <w:widowControl w:val="0"/>
        <w:autoSpaceDE w:val="0"/>
        <w:autoSpaceDN w:val="0"/>
        <w:adjustRightInd w:val="0"/>
        <w:ind w:left="1440" w:hanging="720"/>
      </w:pPr>
    </w:p>
    <w:p w:rsidR="0024340D" w:rsidRDefault="0024340D" w:rsidP="0024340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</w:t>
      </w:r>
      <w:r w:rsidR="00B41663">
        <w:t>hearing officer</w:t>
      </w:r>
      <w:r>
        <w:t xml:space="preserve"> </w:t>
      </w:r>
      <w:r w:rsidR="00300F3C">
        <w:t xml:space="preserve">or Board member </w:t>
      </w:r>
      <w:r>
        <w:t xml:space="preserve">may recuse himself or herself from presiding at a </w:t>
      </w:r>
      <w:r w:rsidR="00EC0C81">
        <w:t>License</w:t>
      </w:r>
      <w:r>
        <w:t xml:space="preserve"> Hearing. </w:t>
      </w:r>
    </w:p>
    <w:p w:rsidR="00300F3C" w:rsidRDefault="00300F3C" w:rsidP="0024340D">
      <w:pPr>
        <w:widowControl w:val="0"/>
        <w:autoSpaceDE w:val="0"/>
        <w:autoSpaceDN w:val="0"/>
        <w:adjustRightInd w:val="0"/>
        <w:ind w:left="1440" w:hanging="720"/>
      </w:pPr>
    </w:p>
    <w:p w:rsidR="00300F3C" w:rsidRPr="00D55B37" w:rsidRDefault="00300F3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9A45A9">
        <w:t>20033</w:t>
      </w:r>
      <w:r w:rsidRPr="00D55B37">
        <w:t xml:space="preserve">, effective </w:t>
      </w:r>
      <w:r w:rsidR="009A45A9">
        <w:t>November 28, 2005</w:t>
      </w:r>
      <w:r w:rsidRPr="00D55B37">
        <w:t>)</w:t>
      </w:r>
    </w:p>
    <w:sectPr w:rsidR="00300F3C" w:rsidRPr="00D55B37" w:rsidSect="002434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340D"/>
    <w:rsid w:val="001678D1"/>
    <w:rsid w:val="0024340D"/>
    <w:rsid w:val="00300F3C"/>
    <w:rsid w:val="003357FA"/>
    <w:rsid w:val="00630CF2"/>
    <w:rsid w:val="00725485"/>
    <w:rsid w:val="007C1E92"/>
    <w:rsid w:val="009A45A9"/>
    <w:rsid w:val="00B41663"/>
    <w:rsid w:val="00B86A84"/>
    <w:rsid w:val="00E4343C"/>
    <w:rsid w:val="00EC0C81"/>
    <w:rsid w:val="00ED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00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00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</vt:lpstr>
    </vt:vector>
  </TitlesOfParts>
  <Company>State of Illinois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