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54" w:rsidRDefault="00B77854" w:rsidP="00B77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854" w:rsidRDefault="00B77854" w:rsidP="00B77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310.30  Pool Distribution</w:t>
      </w:r>
      <w:r>
        <w:t xml:space="preserve"> </w:t>
      </w:r>
    </w:p>
    <w:p w:rsidR="00B77854" w:rsidRDefault="00B77854" w:rsidP="00B77854">
      <w:pPr>
        <w:widowControl w:val="0"/>
        <w:autoSpaceDE w:val="0"/>
        <w:autoSpaceDN w:val="0"/>
        <w:adjustRightInd w:val="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organization shall elect a 50% or 75% carryover method prior to the start of its meet.  The remaining 50% or 25% shall be the daily net pool.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144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first </w:t>
      </w:r>
      <w:proofErr w:type="spellStart"/>
      <w:r>
        <w:t>supertrifecta</w:t>
      </w:r>
      <w:proofErr w:type="spellEnd"/>
      <w:r>
        <w:t xml:space="preserve"> exchange contest, winning wagers and distribution of the daily net pool shall be determined using the following precedence, based upon the official order of finish for the first </w:t>
      </w:r>
      <w:proofErr w:type="spellStart"/>
      <w:r>
        <w:t>supertrifecta</w:t>
      </w:r>
      <w:proofErr w:type="spellEnd"/>
      <w:r>
        <w:t xml:space="preserve"> exchange contest: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216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whose combination finished in correct sequence as the first three betting interests; but if there are no such wagers, then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216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whose combination included, in correct sequence, the first two betting interests; but if there are no such wagers, then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216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single price pool to those whose combination correctly selected the first place betting interest only; but if there are no such wagers, then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216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entire </w:t>
      </w:r>
      <w:proofErr w:type="spellStart"/>
      <w:r>
        <w:t>supertrifecta</w:t>
      </w:r>
      <w:proofErr w:type="spellEnd"/>
      <w:r>
        <w:t xml:space="preserve"> exchange pool, for that contest, shall be added to the carryover pool and the second half shall be canceled.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144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no first half </w:t>
      </w:r>
      <w:proofErr w:type="spellStart"/>
      <w:r>
        <w:t>supertrifecta</w:t>
      </w:r>
      <w:proofErr w:type="spellEnd"/>
      <w:r>
        <w:t xml:space="preserve"> exchange wager selects the first three finishers of that contest in exact order, winning wagers shall not receive any exchange tickets for the second half </w:t>
      </w:r>
      <w:proofErr w:type="spellStart"/>
      <w:r>
        <w:t>supertrifecta</w:t>
      </w:r>
      <w:proofErr w:type="spellEnd"/>
      <w:r>
        <w:t xml:space="preserve"> exchange pool.  In such cases, the second half </w:t>
      </w:r>
      <w:proofErr w:type="spellStart"/>
      <w:r>
        <w:t>supertrifecta</w:t>
      </w:r>
      <w:proofErr w:type="spellEnd"/>
      <w:r>
        <w:t xml:space="preserve"> exchange pool shall be retained and added to any existing </w:t>
      </w:r>
      <w:proofErr w:type="spellStart"/>
      <w:r>
        <w:t>supertrifecta</w:t>
      </w:r>
      <w:proofErr w:type="spellEnd"/>
      <w:r>
        <w:t xml:space="preserve"> exchange carryover pool.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144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carryover pool shall be distributed to winning wagers on the second </w:t>
      </w:r>
      <w:proofErr w:type="spellStart"/>
      <w:r>
        <w:t>supertrifecta</w:t>
      </w:r>
      <w:proofErr w:type="spellEnd"/>
      <w:r>
        <w:t xml:space="preserve"> exchange contest according to the following precedence, based upon the official order of finish for the second </w:t>
      </w:r>
      <w:proofErr w:type="spellStart"/>
      <w:r>
        <w:t>supertrifecta</w:t>
      </w:r>
      <w:proofErr w:type="spellEnd"/>
      <w:r>
        <w:t xml:space="preserve"> exchange contest: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216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whose combination finished in correct sequence as the first four betting interests; but if there are no such wagers, then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216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entire carryover pool for that contest shall be added to any existing carryover and retained for the next consecutive second half </w:t>
      </w:r>
      <w:proofErr w:type="spellStart"/>
      <w:r>
        <w:t>supertrifecta</w:t>
      </w:r>
      <w:proofErr w:type="spellEnd"/>
      <w:r>
        <w:t xml:space="preserve"> exchange pool. </w:t>
      </w:r>
    </w:p>
    <w:p w:rsidR="002059D0" w:rsidRDefault="002059D0" w:rsidP="00B77854">
      <w:pPr>
        <w:widowControl w:val="0"/>
        <w:autoSpaceDE w:val="0"/>
        <w:autoSpaceDN w:val="0"/>
        <w:adjustRightInd w:val="0"/>
        <w:ind w:left="1440" w:hanging="720"/>
      </w:pPr>
    </w:p>
    <w:p w:rsidR="00B77854" w:rsidRDefault="00B77854" w:rsidP="00B7785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winning first half </w:t>
      </w:r>
      <w:proofErr w:type="spellStart"/>
      <w:r>
        <w:t>supertrifecta</w:t>
      </w:r>
      <w:proofErr w:type="spellEnd"/>
      <w:r>
        <w:t xml:space="preserve"> exchange wager is not presented for payment and exchange prior to the second half </w:t>
      </w:r>
      <w:proofErr w:type="spellStart"/>
      <w:r>
        <w:t>supertrifecta</w:t>
      </w:r>
      <w:proofErr w:type="spellEnd"/>
      <w:r>
        <w:t xml:space="preserve"> exchange contest, the ticket holder shall receive the monetary value associated with the first half </w:t>
      </w:r>
      <w:proofErr w:type="spellStart"/>
      <w:r>
        <w:t>supertrifecta</w:t>
      </w:r>
      <w:proofErr w:type="spellEnd"/>
      <w:r>
        <w:t xml:space="preserve"> exchange pool but forfeits all rights to any distribution of the second half </w:t>
      </w:r>
      <w:proofErr w:type="spellStart"/>
      <w:r>
        <w:t>supertrifecta</w:t>
      </w:r>
      <w:proofErr w:type="spellEnd"/>
      <w:r>
        <w:t xml:space="preserve"> exchange pool. </w:t>
      </w:r>
    </w:p>
    <w:sectPr w:rsidR="00B77854" w:rsidSect="00B77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854"/>
    <w:rsid w:val="00157AF1"/>
    <w:rsid w:val="001678D1"/>
    <w:rsid w:val="002059D0"/>
    <w:rsid w:val="009A4C4F"/>
    <w:rsid w:val="00B77854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