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95" w:rsidRPr="006221E6" w:rsidRDefault="008F1595" w:rsidP="008F1595">
      <w:pPr>
        <w:jc w:val="center"/>
      </w:pPr>
      <w:bookmarkStart w:id="0" w:name="_GoBack"/>
      <w:bookmarkEnd w:id="0"/>
      <w:r>
        <w:t>SUBTITLE B:  HORSE RACING</w:t>
      </w:r>
    </w:p>
    <w:sectPr w:rsidR="008F1595" w:rsidRPr="006221E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2F2C">
      <w:r>
        <w:separator/>
      </w:r>
    </w:p>
  </w:endnote>
  <w:endnote w:type="continuationSeparator" w:id="0">
    <w:p w:rsidR="00000000" w:rsidRDefault="000B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2F2C">
      <w:r>
        <w:separator/>
      </w:r>
    </w:p>
  </w:footnote>
  <w:footnote w:type="continuationSeparator" w:id="0">
    <w:p w:rsidR="00000000" w:rsidRDefault="000B2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2F2C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27E2F"/>
    <w:rsid w:val="00530BE1"/>
    <w:rsid w:val="00542E97"/>
    <w:rsid w:val="0056157E"/>
    <w:rsid w:val="0056501E"/>
    <w:rsid w:val="005C5635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F1595"/>
    <w:rsid w:val="00917024"/>
    <w:rsid w:val="009204AC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