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5" w:rsidRDefault="00D15685" w:rsidP="00D156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15685" w:rsidRDefault="00D15685" w:rsidP="00D156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433.510  Pre-Program Tests</w:t>
      </w:r>
      <w:r>
        <w:t xml:space="preserve"> </w:t>
      </w:r>
    </w:p>
    <w:p w:rsidR="00D15685" w:rsidRDefault="00D15685" w:rsidP="00D15685">
      <w:pPr>
        <w:widowControl w:val="0"/>
        <w:autoSpaceDE w:val="0"/>
        <w:autoSpaceDN w:val="0"/>
        <w:adjustRightInd w:val="0"/>
      </w:pPr>
    </w:p>
    <w:p w:rsidR="00D15685" w:rsidRDefault="00D15685" w:rsidP="00D15685">
      <w:pPr>
        <w:widowControl w:val="0"/>
        <w:autoSpaceDE w:val="0"/>
        <w:autoSpaceDN w:val="0"/>
        <w:adjustRightInd w:val="0"/>
      </w:pPr>
      <w:r>
        <w:t xml:space="preserve">All </w:t>
      </w:r>
      <w:proofErr w:type="spellStart"/>
      <w:r>
        <w:t>totalizator</w:t>
      </w:r>
      <w:proofErr w:type="spellEnd"/>
      <w:r>
        <w:t xml:space="preserve"> equipment in use for a program shall, before the start of each program, be tested by the </w:t>
      </w:r>
      <w:proofErr w:type="spellStart"/>
      <w:r>
        <w:t>totalizator</w:t>
      </w:r>
      <w:proofErr w:type="spellEnd"/>
      <w:r>
        <w:t xml:space="preserve"> personnel and all necessary repairs and adjustments made to ensure proper operation of ticket issuing machines and </w:t>
      </w:r>
      <w:proofErr w:type="spellStart"/>
      <w:r>
        <w:t>totalizator</w:t>
      </w:r>
      <w:proofErr w:type="spellEnd"/>
      <w:r>
        <w:t xml:space="preserve"> computers, and recording of bets in accordance with these rules.  These tests shall be:   </w:t>
      </w:r>
    </w:p>
    <w:p w:rsidR="008F2B26" w:rsidRDefault="008F2B26" w:rsidP="00D15685">
      <w:pPr>
        <w:widowControl w:val="0"/>
        <w:autoSpaceDE w:val="0"/>
        <w:autoSpaceDN w:val="0"/>
        <w:adjustRightInd w:val="0"/>
      </w:pPr>
    </w:p>
    <w:p w:rsidR="00D15685" w:rsidRDefault="00D15685" w:rsidP="00D156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conducted at a time that does not conflict with the time established by the organization licensee for opening the pari-mutuel windows for sales; and </w:t>
      </w:r>
    </w:p>
    <w:p w:rsidR="008F2B26" w:rsidRDefault="008F2B26" w:rsidP="00D15685">
      <w:pPr>
        <w:widowControl w:val="0"/>
        <w:autoSpaceDE w:val="0"/>
        <w:autoSpaceDN w:val="0"/>
        <w:adjustRightInd w:val="0"/>
        <w:ind w:left="1440" w:hanging="720"/>
      </w:pPr>
    </w:p>
    <w:p w:rsidR="00D15685" w:rsidRDefault="00D15685" w:rsidP="00D156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conducted with data supplied by the PMA unit when so requested by the State Director of </w:t>
      </w:r>
      <w:proofErr w:type="spellStart"/>
      <w:r>
        <w:t>Mutuels</w:t>
      </w:r>
      <w:proofErr w:type="spellEnd"/>
      <w:r>
        <w:t xml:space="preserve">. </w:t>
      </w:r>
    </w:p>
    <w:sectPr w:rsidR="00D15685" w:rsidSect="00D156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5685"/>
    <w:rsid w:val="00121B83"/>
    <w:rsid w:val="001678D1"/>
    <w:rsid w:val="007F54B7"/>
    <w:rsid w:val="008F2B26"/>
    <w:rsid w:val="00D15685"/>
    <w:rsid w:val="00F5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