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6" w:rsidRDefault="003E63C6" w:rsidP="00892061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E63C6" w:rsidRDefault="003E63C6" w:rsidP="00892061">
      <w:pPr>
        <w:widowControl w:val="0"/>
        <w:autoSpaceDE w:val="0"/>
        <w:autoSpaceDN w:val="0"/>
        <w:adjustRightInd w:val="0"/>
        <w:ind w:left="1425" w:hanging="1425"/>
      </w:pPr>
      <w:r>
        <w:t>437.10</w:t>
      </w:r>
      <w:r>
        <w:tab/>
        <w:t xml:space="preserve">Scope </w:t>
      </w:r>
    </w:p>
    <w:p w:rsidR="003E63C6" w:rsidRDefault="003E63C6" w:rsidP="00892061">
      <w:pPr>
        <w:widowControl w:val="0"/>
        <w:autoSpaceDE w:val="0"/>
        <w:autoSpaceDN w:val="0"/>
        <w:adjustRightInd w:val="0"/>
        <w:ind w:left="1425" w:hanging="1425"/>
      </w:pPr>
      <w:r>
        <w:t>437.20</w:t>
      </w:r>
      <w:r>
        <w:tab/>
        <w:t xml:space="preserve">Application Procedures </w:t>
      </w:r>
    </w:p>
    <w:p w:rsidR="003E63C6" w:rsidRDefault="003E63C6" w:rsidP="00892061">
      <w:pPr>
        <w:widowControl w:val="0"/>
        <w:autoSpaceDE w:val="0"/>
        <w:autoSpaceDN w:val="0"/>
        <w:adjustRightInd w:val="0"/>
        <w:ind w:left="1425" w:hanging="1425"/>
      </w:pPr>
      <w:r>
        <w:t>437.30</w:t>
      </w:r>
      <w:r>
        <w:tab/>
        <w:t xml:space="preserve">Criteria For Selection </w:t>
      </w:r>
    </w:p>
    <w:p w:rsidR="003E63C6" w:rsidRDefault="003E63C6" w:rsidP="00892061">
      <w:pPr>
        <w:widowControl w:val="0"/>
        <w:autoSpaceDE w:val="0"/>
        <w:autoSpaceDN w:val="0"/>
        <w:adjustRightInd w:val="0"/>
        <w:ind w:left="1425" w:hanging="1425"/>
      </w:pPr>
      <w:r>
        <w:t>437.40</w:t>
      </w:r>
      <w:r>
        <w:tab/>
        <w:t xml:space="preserve">Board Rules Apply </w:t>
      </w:r>
    </w:p>
    <w:sectPr w:rsidR="003E63C6" w:rsidSect="003E6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3C6"/>
    <w:rsid w:val="001F1D9C"/>
    <w:rsid w:val="003D6151"/>
    <w:rsid w:val="003E63C6"/>
    <w:rsid w:val="00541D0B"/>
    <w:rsid w:val="0089206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