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AD" w:rsidRPr="008E61AD" w:rsidRDefault="008E61AD" w:rsidP="008E61AD">
      <w:bookmarkStart w:id="0" w:name="_GoBack"/>
      <w:bookmarkEnd w:id="0"/>
    </w:p>
    <w:p w:rsidR="00810341" w:rsidRPr="008E61AD" w:rsidRDefault="00810341" w:rsidP="008E61AD">
      <w:r w:rsidRPr="008E61AD">
        <w:t>Section</w:t>
      </w:r>
    </w:p>
    <w:p w:rsidR="00810341" w:rsidRPr="008E61AD" w:rsidRDefault="00810341" w:rsidP="008E61AD">
      <w:r w:rsidRPr="008E61AD">
        <w:t>455.10</w:t>
      </w:r>
      <w:r w:rsidRPr="008E61AD">
        <w:tab/>
      </w:r>
      <w:r w:rsidRPr="008E61AD">
        <w:tab/>
        <w:t>Charitable Gaming</w:t>
      </w:r>
    </w:p>
    <w:p w:rsidR="00810341" w:rsidRPr="008E61AD" w:rsidRDefault="00810341" w:rsidP="008E61AD">
      <w:r w:rsidRPr="008E61AD">
        <w:t>455.20</w:t>
      </w:r>
      <w:r w:rsidRPr="008E61AD">
        <w:tab/>
      </w:r>
      <w:r w:rsidRPr="008E61AD">
        <w:tab/>
        <w:t>Lottery Events at Wagering Facilities</w:t>
      </w:r>
    </w:p>
    <w:sectPr w:rsidR="00810341" w:rsidRPr="008E61A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C6" w:rsidRDefault="002010C6">
      <w:r>
        <w:separator/>
      </w:r>
    </w:p>
  </w:endnote>
  <w:endnote w:type="continuationSeparator" w:id="0">
    <w:p w:rsidR="002010C6" w:rsidRDefault="0020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C6" w:rsidRDefault="002010C6">
      <w:r>
        <w:separator/>
      </w:r>
    </w:p>
  </w:footnote>
  <w:footnote w:type="continuationSeparator" w:id="0">
    <w:p w:rsidR="002010C6" w:rsidRDefault="0020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034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4D10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0C2"/>
    <w:rsid w:val="001F572B"/>
    <w:rsid w:val="002010C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34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1AD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2A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