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3A" w:rsidRDefault="00A6243A" w:rsidP="00A6243A">
      <w:pPr>
        <w:widowControl w:val="0"/>
        <w:autoSpaceDE w:val="0"/>
        <w:autoSpaceDN w:val="0"/>
        <w:adjustRightInd w:val="0"/>
      </w:pPr>
      <w:bookmarkStart w:id="0" w:name="_GoBack"/>
      <w:bookmarkEnd w:id="0"/>
    </w:p>
    <w:p w:rsidR="00A6243A" w:rsidRDefault="00A6243A" w:rsidP="00A6243A">
      <w:pPr>
        <w:widowControl w:val="0"/>
        <w:autoSpaceDE w:val="0"/>
        <w:autoSpaceDN w:val="0"/>
        <w:adjustRightInd w:val="0"/>
      </w:pPr>
      <w:r>
        <w:rPr>
          <w:b/>
          <w:bCs/>
        </w:rPr>
        <w:t>Section 502.10  Submission of Application</w:t>
      </w:r>
      <w:r>
        <w:t xml:space="preserve"> </w:t>
      </w:r>
    </w:p>
    <w:p w:rsidR="00A6243A" w:rsidRDefault="00A6243A" w:rsidP="00A6243A">
      <w:pPr>
        <w:widowControl w:val="0"/>
        <w:autoSpaceDE w:val="0"/>
        <w:autoSpaceDN w:val="0"/>
        <w:adjustRightInd w:val="0"/>
      </w:pPr>
    </w:p>
    <w:p w:rsidR="00A6243A" w:rsidRDefault="00A6243A" w:rsidP="00A6243A">
      <w:pPr>
        <w:widowControl w:val="0"/>
        <w:autoSpaceDE w:val="0"/>
        <w:autoSpaceDN w:val="0"/>
        <w:adjustRightInd w:val="0"/>
        <w:ind w:left="1440" w:hanging="720"/>
      </w:pPr>
      <w:r>
        <w:t>a)</w:t>
      </w:r>
      <w:r>
        <w:tab/>
        <w:t xml:space="preserve">Any person desiring an occupation license shall apply on forms provided by the Illinois Racing Board (Board).  If additional information is requested for the purpose of determining an applicant's eligibility or qualifications, the Board shall notify the applicant that he </w:t>
      </w:r>
      <w:r w:rsidR="006109FC">
        <w:t xml:space="preserve">or she </w:t>
      </w:r>
      <w:r>
        <w:t xml:space="preserve">shall provide </w:t>
      </w:r>
      <w:r w:rsidR="006109FC">
        <w:t>the</w:t>
      </w:r>
      <w:r>
        <w:t xml:space="preserve"> supplemental information. </w:t>
      </w:r>
    </w:p>
    <w:p w:rsidR="00440E91" w:rsidRDefault="00440E91" w:rsidP="00A6243A">
      <w:pPr>
        <w:widowControl w:val="0"/>
        <w:autoSpaceDE w:val="0"/>
        <w:autoSpaceDN w:val="0"/>
        <w:adjustRightInd w:val="0"/>
        <w:ind w:left="1440" w:hanging="720"/>
      </w:pPr>
    </w:p>
    <w:p w:rsidR="00A6243A" w:rsidRDefault="00A6243A" w:rsidP="00A6243A">
      <w:pPr>
        <w:widowControl w:val="0"/>
        <w:autoSpaceDE w:val="0"/>
        <w:autoSpaceDN w:val="0"/>
        <w:adjustRightInd w:val="0"/>
        <w:ind w:left="1440" w:hanging="720"/>
      </w:pPr>
      <w:r>
        <w:t>b)</w:t>
      </w:r>
      <w:r>
        <w:tab/>
        <w:t>Applications may be obtained from the license office at any race track regulated by the Board or from the Board's central office in Chicago</w:t>
      </w:r>
      <w:r w:rsidR="00CE7403">
        <w:t xml:space="preserve"> or at the Board's website (www.state.il.us/agency/irb)</w:t>
      </w:r>
      <w:r>
        <w:t xml:space="preserve">. </w:t>
      </w:r>
    </w:p>
    <w:p w:rsidR="00440E91" w:rsidRDefault="00440E91" w:rsidP="00A6243A">
      <w:pPr>
        <w:widowControl w:val="0"/>
        <w:autoSpaceDE w:val="0"/>
        <w:autoSpaceDN w:val="0"/>
        <w:adjustRightInd w:val="0"/>
        <w:ind w:left="1440" w:hanging="720"/>
      </w:pPr>
    </w:p>
    <w:p w:rsidR="00A6243A" w:rsidRDefault="00A6243A" w:rsidP="00A6243A">
      <w:pPr>
        <w:widowControl w:val="0"/>
        <w:autoSpaceDE w:val="0"/>
        <w:autoSpaceDN w:val="0"/>
        <w:adjustRightInd w:val="0"/>
        <w:ind w:left="1440" w:hanging="720"/>
      </w:pPr>
      <w:r>
        <w:t>c)</w:t>
      </w:r>
      <w:r>
        <w:tab/>
        <w:t xml:space="preserve">Applications shall be filed in the licensing office, at the race track where the applicant wishes to participate in a race meeting.  Applications may also be filed at the Board's central office, but the applicant shall indicate on the application the race track at which the applicant wishes to participate. </w:t>
      </w:r>
    </w:p>
    <w:p w:rsidR="00A6243A" w:rsidRDefault="00A6243A" w:rsidP="00A6243A">
      <w:pPr>
        <w:widowControl w:val="0"/>
        <w:autoSpaceDE w:val="0"/>
        <w:autoSpaceDN w:val="0"/>
        <w:adjustRightInd w:val="0"/>
        <w:ind w:left="1440" w:hanging="720"/>
      </w:pPr>
    </w:p>
    <w:p w:rsidR="00CE7403" w:rsidRPr="00227D83" w:rsidRDefault="00CE7403" w:rsidP="00227D83">
      <w:pPr>
        <w:ind w:firstLine="720"/>
      </w:pPr>
      <w:r w:rsidRPr="00227D83">
        <w:t xml:space="preserve">(Source:  Amended at 33 Ill. Reg. </w:t>
      </w:r>
      <w:r w:rsidR="00E909CA">
        <w:t>6696</w:t>
      </w:r>
      <w:r w:rsidRPr="00227D83">
        <w:t xml:space="preserve">, effective </w:t>
      </w:r>
      <w:r w:rsidR="00E909CA">
        <w:t>May 1, 2009</w:t>
      </w:r>
      <w:r w:rsidRPr="00227D83">
        <w:t>)</w:t>
      </w:r>
    </w:p>
    <w:sectPr w:rsidR="00CE7403" w:rsidRPr="00227D83" w:rsidSect="00A62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43A"/>
    <w:rsid w:val="001678D1"/>
    <w:rsid w:val="0019159E"/>
    <w:rsid w:val="00227D83"/>
    <w:rsid w:val="00440E91"/>
    <w:rsid w:val="006109FC"/>
    <w:rsid w:val="00774736"/>
    <w:rsid w:val="007D0FBE"/>
    <w:rsid w:val="00A6243A"/>
    <w:rsid w:val="00CE7403"/>
    <w:rsid w:val="00D5145A"/>
    <w:rsid w:val="00E9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7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