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E1" w:rsidRDefault="00672AE1" w:rsidP="00672A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2AE1" w:rsidRDefault="00672AE1" w:rsidP="00672A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502.104  Denial of a License for Just Cause in Illinois or in Another Racing Jurisdiction</w:t>
      </w:r>
      <w:r>
        <w:t xml:space="preserve"> </w:t>
      </w:r>
    </w:p>
    <w:p w:rsidR="00672AE1" w:rsidRDefault="00672AE1" w:rsidP="00672AE1">
      <w:pPr>
        <w:widowControl w:val="0"/>
        <w:autoSpaceDE w:val="0"/>
        <w:autoSpaceDN w:val="0"/>
        <w:adjustRightInd w:val="0"/>
      </w:pPr>
    </w:p>
    <w:p w:rsidR="00672AE1" w:rsidRDefault="00672AE1" w:rsidP="00672A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Pursuant to Sections 15(c)(4) and (5) of the Act, the Board shall deny an application for a license for just cause if:   </w:t>
      </w:r>
    </w:p>
    <w:p w:rsidR="00EF5732" w:rsidRDefault="00EF5732" w:rsidP="00672AE1">
      <w:pPr>
        <w:widowControl w:val="0"/>
        <w:autoSpaceDE w:val="0"/>
        <w:autoSpaceDN w:val="0"/>
        <w:adjustRightInd w:val="0"/>
        <w:ind w:left="2160" w:hanging="720"/>
      </w:pPr>
    </w:p>
    <w:p w:rsidR="00672AE1" w:rsidRDefault="00672AE1" w:rsidP="00672A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license in another racing jurisdiction has been suspended or revoked; or </w:t>
      </w:r>
    </w:p>
    <w:p w:rsidR="00EF5732" w:rsidRDefault="00EF5732" w:rsidP="00672AE1">
      <w:pPr>
        <w:widowControl w:val="0"/>
        <w:autoSpaceDE w:val="0"/>
        <w:autoSpaceDN w:val="0"/>
        <w:adjustRightInd w:val="0"/>
        <w:ind w:left="2160" w:hanging="720"/>
      </w:pPr>
    </w:p>
    <w:p w:rsidR="00672AE1" w:rsidRDefault="00672AE1" w:rsidP="00672A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 has been excluded by another racing jurisdiction; or </w:t>
      </w:r>
    </w:p>
    <w:p w:rsidR="00EF5732" w:rsidRDefault="00EF5732" w:rsidP="00672AE1">
      <w:pPr>
        <w:widowControl w:val="0"/>
        <w:autoSpaceDE w:val="0"/>
        <w:autoSpaceDN w:val="0"/>
        <w:adjustRightInd w:val="0"/>
        <w:ind w:left="2160" w:hanging="720"/>
      </w:pPr>
    </w:p>
    <w:p w:rsidR="00672AE1" w:rsidRDefault="00672AE1" w:rsidP="00672A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 has violated the Board's rules or the Act. </w:t>
      </w:r>
    </w:p>
    <w:p w:rsidR="0087422D" w:rsidRDefault="0087422D" w:rsidP="00672AE1">
      <w:pPr>
        <w:widowControl w:val="0"/>
        <w:autoSpaceDE w:val="0"/>
        <w:autoSpaceDN w:val="0"/>
        <w:adjustRightInd w:val="0"/>
        <w:ind w:left="2160" w:hanging="720"/>
      </w:pPr>
    </w:p>
    <w:p w:rsidR="0087422D" w:rsidRDefault="0087422D" w:rsidP="008742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Pursuant to Section 16(a) of the Act, the Board may refuse to issue or may suspend the occupation license of any person who fails to file a tax return, or to pay the tax</w:t>
      </w:r>
      <w:r w:rsidR="00301BA5">
        <w:t>,</w:t>
      </w:r>
      <w:r>
        <w:t xml:space="preserve"> penalty or interest shown in a filed return, or to pay any final assessment of tax, penalty or interest, as required by any tax Act administered by the Department of Revenue, until the requirements of </w:t>
      </w:r>
      <w:r w:rsidR="00301BA5">
        <w:t xml:space="preserve">the </w:t>
      </w:r>
      <w:r>
        <w:t>tax Act are satisfied.</w:t>
      </w:r>
    </w:p>
    <w:p w:rsidR="00EF5732" w:rsidRDefault="00EF5732" w:rsidP="00672AE1">
      <w:pPr>
        <w:widowControl w:val="0"/>
        <w:autoSpaceDE w:val="0"/>
        <w:autoSpaceDN w:val="0"/>
        <w:adjustRightInd w:val="0"/>
        <w:ind w:left="1440" w:hanging="720"/>
      </w:pPr>
    </w:p>
    <w:p w:rsidR="00672AE1" w:rsidRDefault="0087422D" w:rsidP="00672AE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72AE1">
        <w:t>)</w:t>
      </w:r>
      <w:r w:rsidR="00672AE1">
        <w:tab/>
        <w:t xml:space="preserve">Just cause shall not include any cause based solely on race, color, creed, national origin or sex. </w:t>
      </w:r>
    </w:p>
    <w:p w:rsidR="00672AE1" w:rsidRDefault="00672AE1" w:rsidP="00672AE1">
      <w:pPr>
        <w:widowControl w:val="0"/>
        <w:autoSpaceDE w:val="0"/>
        <w:autoSpaceDN w:val="0"/>
        <w:adjustRightInd w:val="0"/>
        <w:ind w:left="1440" w:hanging="720"/>
      </w:pPr>
    </w:p>
    <w:p w:rsidR="0087422D" w:rsidRDefault="0087422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C04BBC">
        <w:t>11244</w:t>
      </w:r>
      <w:r w:rsidRPr="00D55B37">
        <w:t xml:space="preserve">, effective </w:t>
      </w:r>
      <w:r w:rsidR="00C04BBC">
        <w:t>August 1, 2004</w:t>
      </w:r>
      <w:r w:rsidRPr="00D55B37">
        <w:t>)</w:t>
      </w:r>
    </w:p>
    <w:sectPr w:rsidR="0087422D" w:rsidSect="00672A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AE1"/>
    <w:rsid w:val="00123D1D"/>
    <w:rsid w:val="001678D1"/>
    <w:rsid w:val="0023635A"/>
    <w:rsid w:val="00301BA5"/>
    <w:rsid w:val="005A76AF"/>
    <w:rsid w:val="00672AE1"/>
    <w:rsid w:val="00775BC5"/>
    <w:rsid w:val="007E6760"/>
    <w:rsid w:val="0087422D"/>
    <w:rsid w:val="00C04BBC"/>
    <w:rsid w:val="00E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7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