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04" w:rsidRDefault="00A30804" w:rsidP="00E15FF9">
      <w:pPr>
        <w:widowControl w:val="0"/>
        <w:autoSpaceDE w:val="0"/>
        <w:autoSpaceDN w:val="0"/>
        <w:adjustRightInd w:val="0"/>
        <w:jc w:val="center"/>
      </w:pPr>
    </w:p>
    <w:p w:rsidR="00A30804" w:rsidRDefault="00A30804" w:rsidP="00C93E68">
      <w:pPr>
        <w:widowControl w:val="0"/>
        <w:autoSpaceDE w:val="0"/>
        <w:autoSpaceDN w:val="0"/>
        <w:adjustRightInd w:val="0"/>
        <w:jc w:val="center"/>
      </w:pPr>
      <w:r>
        <w:t>PART 603</w:t>
      </w:r>
    </w:p>
    <w:p w:rsidR="00A30804" w:rsidRDefault="00A30804" w:rsidP="00C93E68">
      <w:pPr>
        <w:widowControl w:val="0"/>
        <w:autoSpaceDE w:val="0"/>
        <w:autoSpaceDN w:val="0"/>
        <w:adjustRightInd w:val="0"/>
        <w:jc w:val="center"/>
      </w:pPr>
      <w:r>
        <w:t>MEDICATION</w:t>
      </w:r>
    </w:p>
    <w:p w:rsidR="00E15FF9" w:rsidRDefault="00E15FF9" w:rsidP="00C93E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E15FF9" w:rsidSect="00C93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804"/>
    <w:rsid w:val="003A716C"/>
    <w:rsid w:val="007E4742"/>
    <w:rsid w:val="00A248E7"/>
    <w:rsid w:val="00A30804"/>
    <w:rsid w:val="00C93E68"/>
    <w:rsid w:val="00E15FF9"/>
    <w:rsid w:val="00E4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2EFF31-8FB6-4875-BEFD-3A0B6C6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603</vt:lpstr>
    </vt:vector>
  </TitlesOfParts>
  <Company>State of Illinois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603</dc:title>
  <dc:subject/>
  <dc:creator>PauleyMG</dc:creator>
  <cp:keywords/>
  <dc:description/>
  <cp:lastModifiedBy>Shipley, Melissa A.</cp:lastModifiedBy>
  <cp:revision>4</cp:revision>
  <dcterms:created xsi:type="dcterms:W3CDTF">2012-06-22T01:10:00Z</dcterms:created>
  <dcterms:modified xsi:type="dcterms:W3CDTF">2020-09-21T14:45:00Z</dcterms:modified>
</cp:coreProperties>
</file>