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E4" w:rsidRDefault="00365BE4" w:rsidP="00365B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5BE4" w:rsidRDefault="00365BE4" w:rsidP="00365B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1306.100  Presiding Judge</w:t>
      </w:r>
      <w:r>
        <w:t xml:space="preserve"> </w:t>
      </w:r>
    </w:p>
    <w:p w:rsidR="00365BE4" w:rsidRDefault="00365BE4" w:rsidP="00365BE4">
      <w:pPr>
        <w:widowControl w:val="0"/>
        <w:autoSpaceDE w:val="0"/>
        <w:autoSpaceDN w:val="0"/>
        <w:adjustRightInd w:val="0"/>
      </w:pPr>
    </w:p>
    <w:p w:rsidR="00365BE4" w:rsidRDefault="00365BE4" w:rsidP="00365BE4">
      <w:pPr>
        <w:widowControl w:val="0"/>
        <w:autoSpaceDE w:val="0"/>
        <w:autoSpaceDN w:val="0"/>
        <w:adjustRightInd w:val="0"/>
      </w:pPr>
      <w:r>
        <w:t xml:space="preserve">The presiding judge shall: </w:t>
      </w:r>
    </w:p>
    <w:p w:rsidR="00F10EBB" w:rsidRDefault="00F10EBB" w:rsidP="00365BE4">
      <w:pPr>
        <w:widowControl w:val="0"/>
        <w:autoSpaceDE w:val="0"/>
        <w:autoSpaceDN w:val="0"/>
        <w:adjustRightInd w:val="0"/>
      </w:pPr>
    </w:p>
    <w:p w:rsidR="00365BE4" w:rsidRDefault="00365BE4" w:rsidP="00365B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Have supervision over associate judges, patrol judges, starters, paddock judge, finish wire judge, clerk of the course, timers and charters. </w:t>
      </w:r>
    </w:p>
    <w:p w:rsidR="00F10EBB" w:rsidRDefault="00F10EBB" w:rsidP="00365BE4">
      <w:pPr>
        <w:widowControl w:val="0"/>
        <w:autoSpaceDE w:val="0"/>
        <w:autoSpaceDN w:val="0"/>
        <w:adjustRightInd w:val="0"/>
        <w:ind w:left="1440" w:hanging="720"/>
      </w:pPr>
    </w:p>
    <w:p w:rsidR="00365BE4" w:rsidRDefault="00365BE4" w:rsidP="00365B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Notify owners and drivers of penalties imposed. </w:t>
      </w:r>
    </w:p>
    <w:p w:rsidR="00F10EBB" w:rsidRDefault="00F10EBB" w:rsidP="00365BE4">
      <w:pPr>
        <w:widowControl w:val="0"/>
        <w:autoSpaceDE w:val="0"/>
        <w:autoSpaceDN w:val="0"/>
        <w:adjustRightInd w:val="0"/>
        <w:ind w:left="1440" w:hanging="720"/>
      </w:pPr>
    </w:p>
    <w:p w:rsidR="00365BE4" w:rsidRDefault="00365BE4" w:rsidP="00365B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Report in writing to the Board, with a copy to the United States Trotting Association, violations of the rules by a track, its officers or race officials, giving detailed information thereof. </w:t>
      </w:r>
    </w:p>
    <w:p w:rsidR="00F10EBB" w:rsidRDefault="00F10EBB" w:rsidP="00365BE4">
      <w:pPr>
        <w:widowControl w:val="0"/>
        <w:autoSpaceDE w:val="0"/>
        <w:autoSpaceDN w:val="0"/>
        <w:adjustRightInd w:val="0"/>
        <w:ind w:left="1440" w:hanging="720"/>
      </w:pPr>
    </w:p>
    <w:p w:rsidR="00365BE4" w:rsidRDefault="00365BE4" w:rsidP="00365B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Make such other reports as required by the Board. </w:t>
      </w:r>
    </w:p>
    <w:p w:rsidR="00F10EBB" w:rsidRDefault="00F10EBB" w:rsidP="00365BE4">
      <w:pPr>
        <w:widowControl w:val="0"/>
        <w:autoSpaceDE w:val="0"/>
        <w:autoSpaceDN w:val="0"/>
        <w:adjustRightInd w:val="0"/>
        <w:ind w:left="1440" w:hanging="720"/>
      </w:pPr>
    </w:p>
    <w:p w:rsidR="00365BE4" w:rsidRDefault="00365BE4" w:rsidP="00365BE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Sign each sheet of the judges' book, verifying the correctness of the record. </w:t>
      </w:r>
    </w:p>
    <w:p w:rsidR="00F10EBB" w:rsidRDefault="00F10EBB" w:rsidP="00365BE4">
      <w:pPr>
        <w:widowControl w:val="0"/>
        <w:autoSpaceDE w:val="0"/>
        <w:autoSpaceDN w:val="0"/>
        <w:adjustRightInd w:val="0"/>
        <w:ind w:left="1440" w:hanging="720"/>
      </w:pPr>
    </w:p>
    <w:p w:rsidR="00365BE4" w:rsidRDefault="00365BE4" w:rsidP="00365BE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Be responsible for the maintenance of the records of the meeting and the forwarding thereof to the Board and the United States Trotting Association. </w:t>
      </w:r>
    </w:p>
    <w:p w:rsidR="00365BE4" w:rsidRDefault="00365BE4" w:rsidP="00365BE4">
      <w:pPr>
        <w:widowControl w:val="0"/>
        <w:autoSpaceDE w:val="0"/>
        <w:autoSpaceDN w:val="0"/>
        <w:adjustRightInd w:val="0"/>
        <w:ind w:left="1440" w:hanging="720"/>
      </w:pPr>
    </w:p>
    <w:p w:rsidR="00365BE4" w:rsidRDefault="00365BE4" w:rsidP="00365B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10147, effective May 27, 1986) </w:t>
      </w:r>
    </w:p>
    <w:sectPr w:rsidR="00365BE4" w:rsidSect="00365B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BE4"/>
    <w:rsid w:val="00044AAD"/>
    <w:rsid w:val="001678D1"/>
    <w:rsid w:val="00365BE4"/>
    <w:rsid w:val="00513A73"/>
    <w:rsid w:val="005E31C3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1306</vt:lpstr>
    </vt:vector>
  </TitlesOfParts>
  <Company>State of Illinois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1306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