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1D7" w:rsidRDefault="000841D7" w:rsidP="000841D7">
      <w:pPr>
        <w:widowControl w:val="0"/>
        <w:autoSpaceDE w:val="0"/>
        <w:autoSpaceDN w:val="0"/>
        <w:adjustRightInd w:val="0"/>
      </w:pPr>
    </w:p>
    <w:p w:rsidR="000841D7" w:rsidRDefault="000841D7" w:rsidP="000841D7">
      <w:pPr>
        <w:widowControl w:val="0"/>
        <w:autoSpaceDE w:val="0"/>
        <w:autoSpaceDN w:val="0"/>
        <w:adjustRightInd w:val="0"/>
      </w:pPr>
      <w:r>
        <w:t>SOURCE:  Published in Rules and Regulations of Harness Racing, (original date not cited in publication); codified at 5 Ill. Reg. 10929; emergency amendment at 19 Ill. Reg. 8809, effective June 15, 1995 for a maximum of 150 days; amended at 19 Ill. Reg. 139</w:t>
      </w:r>
      <w:r w:rsidR="00F25BC4">
        <w:t xml:space="preserve">11, effective October 1, 1995; amended at 43 Ill. Reg. </w:t>
      </w:r>
      <w:r w:rsidR="00C10B6C">
        <w:t>10115</w:t>
      </w:r>
      <w:r w:rsidR="00F25BC4">
        <w:t xml:space="preserve">, effective </w:t>
      </w:r>
      <w:bookmarkStart w:id="0" w:name="_GoBack"/>
      <w:r w:rsidR="00C10B6C">
        <w:t>September 1, 2019</w:t>
      </w:r>
      <w:bookmarkEnd w:id="0"/>
      <w:r w:rsidR="00F25BC4">
        <w:t xml:space="preserve">. </w:t>
      </w:r>
    </w:p>
    <w:sectPr w:rsidR="000841D7" w:rsidSect="000841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41D7"/>
    <w:rsid w:val="000841D7"/>
    <w:rsid w:val="001678D1"/>
    <w:rsid w:val="005E1F6A"/>
    <w:rsid w:val="00BC7DE7"/>
    <w:rsid w:val="00C10B6C"/>
    <w:rsid w:val="00E20F9C"/>
    <w:rsid w:val="00F2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486B4E3-F992-4CCD-9853-AE52FE44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Published in Rules and Regulations of Harness Racing, (original date not cited in publication); codified at 5 Ill</vt:lpstr>
    </vt:vector>
  </TitlesOfParts>
  <Company>State of Illinois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Published in Rules and Regulations of Harness Racing, (original date not cited in publication); codified at 5 Ill</dc:title>
  <dc:subject/>
  <dc:creator>Illinois General Assembly</dc:creator>
  <cp:keywords/>
  <dc:description/>
  <cp:lastModifiedBy>Shipley, Melissa A.</cp:lastModifiedBy>
  <cp:revision>5</cp:revision>
  <dcterms:created xsi:type="dcterms:W3CDTF">2012-06-21T21:18:00Z</dcterms:created>
  <dcterms:modified xsi:type="dcterms:W3CDTF">2019-09-10T16:25:00Z</dcterms:modified>
</cp:coreProperties>
</file>