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448" w:rsidRDefault="00EA0448" w:rsidP="00EA044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A0448" w:rsidRDefault="00EA0448" w:rsidP="00EA044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1309.60  Corrections on Eligibility Certificates</w:t>
      </w:r>
      <w:r>
        <w:t xml:space="preserve"> </w:t>
      </w:r>
    </w:p>
    <w:p w:rsidR="00EA0448" w:rsidRDefault="00EA0448" w:rsidP="00EA0448">
      <w:pPr>
        <w:widowControl w:val="0"/>
        <w:autoSpaceDE w:val="0"/>
        <w:autoSpaceDN w:val="0"/>
        <w:adjustRightInd w:val="0"/>
      </w:pPr>
    </w:p>
    <w:p w:rsidR="00EA0448" w:rsidRDefault="00EA0448" w:rsidP="00EA0448">
      <w:pPr>
        <w:widowControl w:val="0"/>
        <w:autoSpaceDE w:val="0"/>
        <w:autoSpaceDN w:val="0"/>
        <w:adjustRightInd w:val="0"/>
      </w:pPr>
      <w:r>
        <w:t xml:space="preserve">Corrections on eligibility certificates may be made only by a licensed official or a representative of the United States Trotting Association. Persons making corrections shall affix their name and the date to the certificate. </w:t>
      </w:r>
    </w:p>
    <w:sectPr w:rsidR="00EA0448" w:rsidSect="00EA044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A0448"/>
    <w:rsid w:val="001678D1"/>
    <w:rsid w:val="00596812"/>
    <w:rsid w:val="00AB47F9"/>
    <w:rsid w:val="00EA0448"/>
    <w:rsid w:val="00F1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1309</vt:lpstr>
    </vt:vector>
  </TitlesOfParts>
  <Company>State of Illinois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1309</dc:title>
  <dc:subject/>
  <dc:creator>Illinois General Assembly</dc:creator>
  <cp:keywords/>
  <dc:description/>
  <cp:lastModifiedBy>Roberts, John</cp:lastModifiedBy>
  <cp:revision>3</cp:revision>
  <dcterms:created xsi:type="dcterms:W3CDTF">2012-06-21T21:19:00Z</dcterms:created>
  <dcterms:modified xsi:type="dcterms:W3CDTF">2012-06-21T21:19:00Z</dcterms:modified>
</cp:coreProperties>
</file>