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39E" w:rsidRDefault="0032139E" w:rsidP="0032139E">
      <w:pPr>
        <w:widowControl w:val="0"/>
        <w:autoSpaceDE w:val="0"/>
        <w:autoSpaceDN w:val="0"/>
        <w:adjustRightInd w:val="0"/>
      </w:pPr>
    </w:p>
    <w:p w:rsidR="0032139E" w:rsidRDefault="0032139E" w:rsidP="0032139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1322.100  Dishonored Check</w:t>
      </w:r>
      <w:r>
        <w:t xml:space="preserve"> </w:t>
      </w:r>
      <w:r w:rsidR="00CE0D1B" w:rsidRPr="00CE0D1B">
        <w:rPr>
          <w:b/>
        </w:rPr>
        <w:t>(Repealed)</w:t>
      </w:r>
    </w:p>
    <w:p w:rsidR="0032139E" w:rsidRDefault="0032139E" w:rsidP="0032139E">
      <w:pPr>
        <w:widowControl w:val="0"/>
        <w:autoSpaceDE w:val="0"/>
        <w:autoSpaceDN w:val="0"/>
        <w:adjustRightInd w:val="0"/>
      </w:pPr>
    </w:p>
    <w:p w:rsidR="00CE0D1B" w:rsidRDefault="00CE0D1B" w:rsidP="003122D6">
      <w:pPr>
        <w:widowControl w:val="0"/>
        <w:autoSpaceDE w:val="0"/>
        <w:autoSpaceDN w:val="0"/>
        <w:adjustRightInd w:val="0"/>
        <w:ind w:firstLine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835EE6">
        <w:t>21236</w:t>
      </w:r>
      <w:r w:rsidRPr="00D55B37">
        <w:t xml:space="preserve">, effective </w:t>
      </w:r>
      <w:bookmarkStart w:id="0" w:name="_GoBack"/>
      <w:r w:rsidR="00835EE6">
        <w:t>November 1, 2014</w:t>
      </w:r>
      <w:bookmarkEnd w:id="0"/>
      <w:r w:rsidRPr="00D55B37">
        <w:t>)</w:t>
      </w:r>
    </w:p>
    <w:sectPr w:rsidR="00CE0D1B" w:rsidSect="003213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139E"/>
    <w:rsid w:val="001678D1"/>
    <w:rsid w:val="003122D6"/>
    <w:rsid w:val="0032139E"/>
    <w:rsid w:val="004A30AC"/>
    <w:rsid w:val="00835EE6"/>
    <w:rsid w:val="009C6928"/>
    <w:rsid w:val="00BB51DE"/>
    <w:rsid w:val="00CE0D1B"/>
    <w:rsid w:val="00DE7DDF"/>
    <w:rsid w:val="00FA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25CA009-9F37-4B2F-B73C-D772ED50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1322</vt:lpstr>
    </vt:vector>
  </TitlesOfParts>
  <Company>State of Illinois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1322</dc:title>
  <dc:subject/>
  <dc:creator>Illinois General Assembly</dc:creator>
  <cp:keywords/>
  <dc:description/>
  <cp:lastModifiedBy>King, Melissa A.</cp:lastModifiedBy>
  <cp:revision>4</cp:revision>
  <dcterms:created xsi:type="dcterms:W3CDTF">2014-09-22T16:43:00Z</dcterms:created>
  <dcterms:modified xsi:type="dcterms:W3CDTF">2014-10-30T19:25:00Z</dcterms:modified>
</cp:coreProperties>
</file>