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02" w:rsidRDefault="00154C02" w:rsidP="00154C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C02" w:rsidRDefault="00154C02" w:rsidP="00154C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1324.80  Time Schedule</w:t>
      </w:r>
      <w:r>
        <w:t xml:space="preserve"> </w:t>
      </w:r>
    </w:p>
    <w:p w:rsidR="00154C02" w:rsidRDefault="00154C02" w:rsidP="00154C02">
      <w:pPr>
        <w:widowControl w:val="0"/>
        <w:autoSpaceDE w:val="0"/>
        <w:autoSpaceDN w:val="0"/>
        <w:adjustRightInd w:val="0"/>
      </w:pPr>
    </w:p>
    <w:p w:rsidR="00154C02" w:rsidRDefault="00154C02" w:rsidP="00154C02">
      <w:pPr>
        <w:widowControl w:val="0"/>
        <w:autoSpaceDE w:val="0"/>
        <w:autoSpaceDN w:val="0"/>
        <w:adjustRightInd w:val="0"/>
      </w:pPr>
      <w:r>
        <w:t xml:space="preserve">No performance against time shall be earlier than 10 a.m. </w:t>
      </w:r>
    </w:p>
    <w:sectPr w:rsidR="00154C02" w:rsidSect="00154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C02"/>
    <w:rsid w:val="00154C02"/>
    <w:rsid w:val="001678D1"/>
    <w:rsid w:val="00223E69"/>
    <w:rsid w:val="005948A4"/>
    <w:rsid w:val="00F0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1324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1324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