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D4" w:rsidRDefault="00E86DD4" w:rsidP="00E86D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6DD4" w:rsidRDefault="00E86DD4" w:rsidP="00E86D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1405.10  Clerk of the Scales</w:t>
      </w:r>
      <w:r>
        <w:t xml:space="preserve"> </w:t>
      </w:r>
    </w:p>
    <w:p w:rsidR="00E86DD4" w:rsidRDefault="00E86DD4" w:rsidP="00E86DD4">
      <w:pPr>
        <w:widowControl w:val="0"/>
        <w:autoSpaceDE w:val="0"/>
        <w:autoSpaceDN w:val="0"/>
        <w:adjustRightInd w:val="0"/>
      </w:pPr>
    </w:p>
    <w:p w:rsidR="00E86DD4" w:rsidRDefault="00E86DD4" w:rsidP="00E86DD4">
      <w:pPr>
        <w:widowControl w:val="0"/>
        <w:autoSpaceDE w:val="0"/>
        <w:autoSpaceDN w:val="0"/>
        <w:adjustRightInd w:val="0"/>
      </w:pPr>
      <w:r>
        <w:t xml:space="preserve">The clerk of the scales or assistant shall weigh out and weigh in the riders of all horses participating in a race. </w:t>
      </w:r>
    </w:p>
    <w:sectPr w:rsidR="00E86DD4" w:rsidSect="00E86D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6DD4"/>
    <w:rsid w:val="001678D1"/>
    <w:rsid w:val="001A5F85"/>
    <w:rsid w:val="001D38A2"/>
    <w:rsid w:val="00B33229"/>
    <w:rsid w:val="00E8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1405</vt:lpstr>
    </vt:vector>
  </TitlesOfParts>
  <Company>State of Illinois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1405</dc:title>
  <dc:subject/>
  <dc:creator>Illinois General Assembly</dc:creator>
  <cp:keywords/>
  <dc:description/>
  <cp:lastModifiedBy>Roberts, John</cp:lastModifiedBy>
  <cp:revision>3</cp:revision>
  <dcterms:created xsi:type="dcterms:W3CDTF">2012-06-21T21:29:00Z</dcterms:created>
  <dcterms:modified xsi:type="dcterms:W3CDTF">2012-06-21T21:29:00Z</dcterms:modified>
</cp:coreProperties>
</file>