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7DD" w:rsidRDefault="001157DD" w:rsidP="001157DD">
      <w:pPr>
        <w:widowControl w:val="0"/>
        <w:autoSpaceDE w:val="0"/>
        <w:autoSpaceDN w:val="0"/>
        <w:adjustRightInd w:val="0"/>
      </w:pPr>
      <w:bookmarkStart w:id="0" w:name="_GoBack"/>
      <w:bookmarkEnd w:id="0"/>
    </w:p>
    <w:p w:rsidR="001157DD" w:rsidRDefault="001157DD" w:rsidP="001157DD">
      <w:pPr>
        <w:widowControl w:val="0"/>
        <w:autoSpaceDE w:val="0"/>
        <w:autoSpaceDN w:val="0"/>
        <w:adjustRightInd w:val="0"/>
      </w:pPr>
      <w:r>
        <w:rPr>
          <w:b/>
          <w:bCs/>
        </w:rPr>
        <w:t>Section 1408.100  Unauthorized Use of Credentials</w:t>
      </w:r>
      <w:r>
        <w:t xml:space="preserve"> </w:t>
      </w:r>
    </w:p>
    <w:p w:rsidR="001157DD" w:rsidRDefault="001157DD" w:rsidP="001157DD">
      <w:pPr>
        <w:widowControl w:val="0"/>
        <w:autoSpaceDE w:val="0"/>
        <w:autoSpaceDN w:val="0"/>
        <w:adjustRightInd w:val="0"/>
      </w:pPr>
    </w:p>
    <w:p w:rsidR="001157DD" w:rsidRDefault="001157DD" w:rsidP="001157DD">
      <w:pPr>
        <w:widowControl w:val="0"/>
        <w:autoSpaceDE w:val="0"/>
        <w:autoSpaceDN w:val="0"/>
        <w:adjustRightInd w:val="0"/>
      </w:pPr>
      <w:r>
        <w:t xml:space="preserve">No licensee shall permit any unauthorized person or persons to use his badge or credentials for entering into any part of the race track. Any licensee who violates this rule is liable to suspension or a fine of not exceeding $200. or both and if he continues to violate the rule, he may be ruled off or otherwise less severely punished, as the Board may decide. </w:t>
      </w:r>
    </w:p>
    <w:sectPr w:rsidR="001157DD" w:rsidSect="001157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57DD"/>
    <w:rsid w:val="001157DD"/>
    <w:rsid w:val="001678D1"/>
    <w:rsid w:val="006249DB"/>
    <w:rsid w:val="00933D35"/>
    <w:rsid w:val="00E32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1408</vt:lpstr>
    </vt:vector>
  </TitlesOfParts>
  <Company>State of Illinois</Company>
  <LinksUpToDate>false</LinksUpToDate>
  <CharactersWithSpaces>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1408</dc:title>
  <dc:subject/>
  <dc:creator>Illinois General Assembly</dc:creator>
  <cp:keywords/>
  <dc:description/>
  <cp:lastModifiedBy>Roberts, John</cp:lastModifiedBy>
  <cp:revision>3</cp:revision>
  <dcterms:created xsi:type="dcterms:W3CDTF">2012-06-21T21:31:00Z</dcterms:created>
  <dcterms:modified xsi:type="dcterms:W3CDTF">2012-06-21T21:31:00Z</dcterms:modified>
</cp:coreProperties>
</file>