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2E" w:rsidRDefault="00097A2E" w:rsidP="00097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A2E" w:rsidRDefault="00097A2E" w:rsidP="00097A2E">
      <w:pPr>
        <w:widowControl w:val="0"/>
        <w:autoSpaceDE w:val="0"/>
        <w:autoSpaceDN w:val="0"/>
        <w:adjustRightInd w:val="0"/>
        <w:jc w:val="center"/>
      </w:pPr>
      <w:r>
        <w:t>PART 1412</w:t>
      </w:r>
    </w:p>
    <w:p w:rsidR="00097A2E" w:rsidRDefault="00097A2E" w:rsidP="00097A2E">
      <w:pPr>
        <w:widowControl w:val="0"/>
        <w:autoSpaceDE w:val="0"/>
        <w:autoSpaceDN w:val="0"/>
        <w:adjustRightInd w:val="0"/>
        <w:jc w:val="center"/>
      </w:pPr>
      <w:r>
        <w:t>WEIGHTS, PENALTIES, AND ALLOWANCES; SCALE OF WEIGHTS FOR AGE</w:t>
      </w:r>
    </w:p>
    <w:p w:rsidR="00097A2E" w:rsidRDefault="00097A2E" w:rsidP="00097A2E">
      <w:pPr>
        <w:widowControl w:val="0"/>
        <w:autoSpaceDE w:val="0"/>
        <w:autoSpaceDN w:val="0"/>
        <w:adjustRightInd w:val="0"/>
      </w:pPr>
    </w:p>
    <w:sectPr w:rsidR="00097A2E" w:rsidSect="00097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A2E"/>
    <w:rsid w:val="0009392E"/>
    <w:rsid w:val="00097A2E"/>
    <w:rsid w:val="001678D1"/>
    <w:rsid w:val="00C05529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1412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1412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