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A9" w:rsidRPr="001025D9" w:rsidRDefault="000277A9" w:rsidP="000277A9">
      <w:bookmarkStart w:id="0" w:name="_GoBack"/>
      <w:bookmarkEnd w:id="0"/>
    </w:p>
    <w:p w:rsidR="00C322C1" w:rsidRDefault="000277A9">
      <w:pPr>
        <w:pStyle w:val="JCARMainSourceNote"/>
      </w:pPr>
      <w:r w:rsidRPr="001025D9">
        <w:t>SOURCE:  Published in Rules and Regulations of Horse Racing (original date not cited in publication); amended at 5 Ill. Reg. 8911, effective August 25, 1981; codified at 5 Ill. Reg. 10985; amended at 6 Ill. Reg. 10013, effective August 3, 1982; amended at 7 Ill. Reg. 2170, effective February 4, 1983; amended at 14 Ill. Reg. 20056, effective December 4, 1990; amended at 18 Ill. Reg. 11620, effective July 7, 1994; amended at 2</w:t>
      </w:r>
      <w:r>
        <w:t>7</w:t>
      </w:r>
      <w:r w:rsidRPr="001025D9">
        <w:t xml:space="preserve"> Ill. Reg. </w:t>
      </w:r>
      <w:r>
        <w:t>538</w:t>
      </w:r>
      <w:r w:rsidRPr="001025D9">
        <w:t xml:space="preserve">, effective </w:t>
      </w:r>
      <w:r>
        <w:t xml:space="preserve">January 1, 2003; amended at 33 Ill. Reg. </w:t>
      </w:r>
      <w:r w:rsidR="00AE1D5F">
        <w:t>4165</w:t>
      </w:r>
      <w:r>
        <w:t xml:space="preserve">, effective </w:t>
      </w:r>
      <w:r w:rsidR="00AE1D5F">
        <w:t>March 1, 2009</w:t>
      </w:r>
      <w:r w:rsidR="00C322C1">
        <w:t xml:space="preserve">; amended at 35 Ill. Reg. </w:t>
      </w:r>
      <w:r w:rsidR="006762F9">
        <w:t>16733</w:t>
      </w:r>
      <w:r w:rsidR="00C322C1">
        <w:t xml:space="preserve">, effective </w:t>
      </w:r>
      <w:r w:rsidR="006762F9">
        <w:t>October 1, 2011</w:t>
      </w:r>
      <w:r w:rsidR="00C322C1">
        <w:t>.</w:t>
      </w:r>
    </w:p>
    <w:sectPr w:rsidR="00C322C1" w:rsidSect="00F93F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0A5"/>
    <w:rsid w:val="000277A9"/>
    <w:rsid w:val="001025D9"/>
    <w:rsid w:val="00216918"/>
    <w:rsid w:val="00266D04"/>
    <w:rsid w:val="004469E0"/>
    <w:rsid w:val="00447634"/>
    <w:rsid w:val="006762F9"/>
    <w:rsid w:val="00797632"/>
    <w:rsid w:val="00A169FA"/>
    <w:rsid w:val="00AE1D5F"/>
    <w:rsid w:val="00C322C1"/>
    <w:rsid w:val="00D609F3"/>
    <w:rsid w:val="00D91F2B"/>
    <w:rsid w:val="00E60150"/>
    <w:rsid w:val="00EB50A5"/>
    <w:rsid w:val="00F034EF"/>
    <w:rsid w:val="00F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A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0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A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0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at 5 Ill</vt:lpstr>
    </vt:vector>
  </TitlesOfParts>
  <Company>State Of Illinois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at 5 Ill</dc:title>
  <dc:subject/>
  <dc:creator>saboch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