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FA" w:rsidRDefault="009A62FA" w:rsidP="009A62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62FA" w:rsidRDefault="009A62FA" w:rsidP="009A62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1424.110  Extra Races</w:t>
      </w:r>
      <w:r>
        <w:t xml:space="preserve"> </w:t>
      </w:r>
    </w:p>
    <w:p w:rsidR="009A62FA" w:rsidRDefault="009A62FA" w:rsidP="009A62FA">
      <w:pPr>
        <w:widowControl w:val="0"/>
        <w:autoSpaceDE w:val="0"/>
        <w:autoSpaceDN w:val="0"/>
        <w:adjustRightInd w:val="0"/>
      </w:pPr>
    </w:p>
    <w:p w:rsidR="009A62FA" w:rsidRDefault="009A62FA" w:rsidP="009A62FA">
      <w:pPr>
        <w:widowControl w:val="0"/>
        <w:autoSpaceDE w:val="0"/>
        <w:autoSpaceDN w:val="0"/>
        <w:adjustRightInd w:val="0"/>
      </w:pPr>
      <w:r>
        <w:t xml:space="preserve">No additional races on a racing date will be permitted without the written approval of the Secretary of the Board, and subject to conditions by the Board. </w:t>
      </w:r>
    </w:p>
    <w:p w:rsidR="009A62FA" w:rsidRDefault="009A62FA" w:rsidP="009A62FA">
      <w:pPr>
        <w:widowControl w:val="0"/>
        <w:autoSpaceDE w:val="0"/>
        <w:autoSpaceDN w:val="0"/>
        <w:adjustRightInd w:val="0"/>
      </w:pPr>
    </w:p>
    <w:p w:rsidR="009A62FA" w:rsidRDefault="009A62FA" w:rsidP="009A62FA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July 12, 1974, filed July 22, 1974) </w:t>
      </w:r>
    </w:p>
    <w:sectPr w:rsidR="009A62FA" w:rsidSect="009A62F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62FA"/>
    <w:rsid w:val="001678D1"/>
    <w:rsid w:val="00780AF7"/>
    <w:rsid w:val="008A1BED"/>
    <w:rsid w:val="009A62FA"/>
    <w:rsid w:val="00D5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1424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1424</dc:title>
  <dc:subject/>
  <dc:creator>Illinois General Assembly</dc:creator>
  <cp:keywords/>
  <dc:description/>
  <cp:lastModifiedBy>Roberts, John</cp:lastModifiedBy>
  <cp:revision>3</cp:revision>
  <dcterms:created xsi:type="dcterms:W3CDTF">2012-06-21T21:39:00Z</dcterms:created>
  <dcterms:modified xsi:type="dcterms:W3CDTF">2012-06-21T21:39:00Z</dcterms:modified>
</cp:coreProperties>
</file>