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F5" w:rsidRDefault="00984DF5" w:rsidP="00984D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DF5" w:rsidRDefault="00984DF5" w:rsidP="00984DF5">
      <w:pPr>
        <w:widowControl w:val="0"/>
        <w:autoSpaceDE w:val="0"/>
        <w:autoSpaceDN w:val="0"/>
        <w:adjustRightInd w:val="0"/>
        <w:jc w:val="center"/>
      </w:pPr>
      <w:r>
        <w:t>PART 1439</w:t>
      </w:r>
    </w:p>
    <w:p w:rsidR="00984DF5" w:rsidRDefault="00984DF5" w:rsidP="00984DF5">
      <w:pPr>
        <w:widowControl w:val="0"/>
        <w:autoSpaceDE w:val="0"/>
        <w:autoSpaceDN w:val="0"/>
        <w:adjustRightInd w:val="0"/>
        <w:jc w:val="center"/>
      </w:pPr>
      <w:r>
        <w:t>QUARTER HORSE RACING (REPEALED)</w:t>
      </w:r>
    </w:p>
    <w:p w:rsidR="00984DF5" w:rsidRDefault="00984DF5" w:rsidP="00984DF5">
      <w:pPr>
        <w:widowControl w:val="0"/>
        <w:autoSpaceDE w:val="0"/>
        <w:autoSpaceDN w:val="0"/>
        <w:adjustRightInd w:val="0"/>
      </w:pPr>
    </w:p>
    <w:sectPr w:rsidR="00984DF5" w:rsidSect="00984DF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DF5"/>
    <w:rsid w:val="00214DDA"/>
    <w:rsid w:val="00423CE0"/>
    <w:rsid w:val="00480A7A"/>
    <w:rsid w:val="00984DF5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1439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1439</dc:title>
  <dc:subject/>
  <dc:creator>MessingerRR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