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814" w:rsidRDefault="006C7814" w:rsidP="006C78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7814" w:rsidRDefault="006C7814" w:rsidP="006C78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1440.40  Schooling</w:t>
      </w:r>
      <w:r>
        <w:t xml:space="preserve"> </w:t>
      </w:r>
    </w:p>
    <w:p w:rsidR="006C7814" w:rsidRDefault="006C7814" w:rsidP="006C7814">
      <w:pPr>
        <w:widowControl w:val="0"/>
        <w:autoSpaceDE w:val="0"/>
        <w:autoSpaceDN w:val="0"/>
        <w:adjustRightInd w:val="0"/>
      </w:pPr>
    </w:p>
    <w:p w:rsidR="006C7814" w:rsidRDefault="006C7814" w:rsidP="006C7814">
      <w:pPr>
        <w:widowControl w:val="0"/>
        <w:autoSpaceDE w:val="0"/>
        <w:autoSpaceDN w:val="0"/>
        <w:adjustRightInd w:val="0"/>
      </w:pPr>
      <w:r>
        <w:t xml:space="preserve">Prior to their first start, all two-year-olds must be approved by the starter for their conduct in and breaking out of the gate. </w:t>
      </w:r>
    </w:p>
    <w:sectPr w:rsidR="006C7814" w:rsidSect="006C78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7814"/>
    <w:rsid w:val="000E1A69"/>
    <w:rsid w:val="001678D1"/>
    <w:rsid w:val="005C69D4"/>
    <w:rsid w:val="00611689"/>
    <w:rsid w:val="006C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1440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1440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