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FC" w:rsidRDefault="00ED7AFC" w:rsidP="00ED7AFC">
      <w:pPr>
        <w:ind w:left="720" w:hanging="720"/>
        <w:jc w:val="center"/>
      </w:pPr>
      <w:bookmarkStart w:id="0" w:name="_GoBack"/>
      <w:bookmarkEnd w:id="0"/>
    </w:p>
    <w:p w:rsidR="006016CD" w:rsidRPr="006016CD" w:rsidRDefault="006016CD" w:rsidP="00ED7AFC">
      <w:pPr>
        <w:ind w:left="720" w:hanging="720"/>
        <w:jc w:val="center"/>
      </w:pPr>
      <w:r w:rsidRPr="006016CD">
        <w:t>SUBPART G:  DISCIPLINARY ACTIONS AGAINST LICENSEES</w:t>
      </w:r>
    </w:p>
    <w:sectPr w:rsidR="006016CD" w:rsidRPr="006016C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C75" w:rsidRDefault="00202C75">
      <w:r>
        <w:separator/>
      </w:r>
    </w:p>
  </w:endnote>
  <w:endnote w:type="continuationSeparator" w:id="0">
    <w:p w:rsidR="00202C75" w:rsidRDefault="0020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C75" w:rsidRDefault="00202C75">
      <w:r>
        <w:separator/>
      </w:r>
    </w:p>
  </w:footnote>
  <w:footnote w:type="continuationSeparator" w:id="0">
    <w:p w:rsidR="00202C75" w:rsidRDefault="00202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16C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C75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0F3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4DE8"/>
    <w:rsid w:val="005A73F7"/>
    <w:rsid w:val="005C7438"/>
    <w:rsid w:val="005D35F3"/>
    <w:rsid w:val="005E03A7"/>
    <w:rsid w:val="005E3D55"/>
    <w:rsid w:val="005F2891"/>
    <w:rsid w:val="006016CD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C608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7C22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5E5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AFC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