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BD8" w:rsidRPr="00EA3BD8" w:rsidRDefault="00EA3BD8" w:rsidP="00EA3BD8">
      <w:pPr>
        <w:jc w:val="center"/>
      </w:pPr>
      <w:r w:rsidRPr="00EA3BD8">
        <w:t>CHAPTER I:  ILLINOIS GAMING BOARD</w:t>
      </w:r>
      <w:bookmarkStart w:id="0" w:name="_GoBack"/>
      <w:bookmarkEnd w:id="0"/>
    </w:p>
    <w:sectPr w:rsidR="00EA3BD8" w:rsidRPr="00EA3B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BD8" w:rsidRDefault="00EA3BD8">
      <w:r>
        <w:separator/>
      </w:r>
    </w:p>
  </w:endnote>
  <w:endnote w:type="continuationSeparator" w:id="0">
    <w:p w:rsidR="00EA3BD8" w:rsidRDefault="00EA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BD8" w:rsidRDefault="00EA3BD8">
      <w:r>
        <w:separator/>
      </w:r>
    </w:p>
  </w:footnote>
  <w:footnote w:type="continuationSeparator" w:id="0">
    <w:p w:rsidR="00EA3BD8" w:rsidRDefault="00EA3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50EE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3BD8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199FE-0194-480D-8F44-9FF8E21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2019-12-20T17:01:00Z</dcterms:created>
  <dcterms:modified xsi:type="dcterms:W3CDTF">2019-12-20T17:03:00Z</dcterms:modified>
</cp:coreProperties>
</file>