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4BC" w:rsidRDefault="00BC44BC" w:rsidP="00BC44BC">
      <w:pPr>
        <w:widowControl w:val="0"/>
        <w:autoSpaceDE w:val="0"/>
        <w:autoSpaceDN w:val="0"/>
        <w:adjustRightInd w:val="0"/>
      </w:pPr>
      <w:bookmarkStart w:id="0" w:name="_GoBack"/>
      <w:bookmarkEnd w:id="0"/>
    </w:p>
    <w:p w:rsidR="00BC44BC" w:rsidRDefault="00BC44BC" w:rsidP="00BC44BC">
      <w:pPr>
        <w:widowControl w:val="0"/>
        <w:autoSpaceDE w:val="0"/>
        <w:autoSpaceDN w:val="0"/>
        <w:adjustRightInd w:val="0"/>
      </w:pPr>
      <w:r>
        <w:rPr>
          <w:b/>
          <w:bCs/>
        </w:rPr>
        <w:t>Section 140.2141  Additional Information</w:t>
      </w:r>
      <w:r>
        <w:t xml:space="preserve"> </w:t>
      </w:r>
    </w:p>
    <w:p w:rsidR="00BC44BC" w:rsidRDefault="00BC44BC" w:rsidP="00BC44BC">
      <w:pPr>
        <w:widowControl w:val="0"/>
        <w:autoSpaceDE w:val="0"/>
        <w:autoSpaceDN w:val="0"/>
        <w:adjustRightInd w:val="0"/>
      </w:pPr>
    </w:p>
    <w:p w:rsidR="00BC44BC" w:rsidRDefault="00BC44BC" w:rsidP="00BC44BC">
      <w:pPr>
        <w:widowControl w:val="0"/>
        <w:autoSpaceDE w:val="0"/>
        <w:autoSpaceDN w:val="0"/>
        <w:adjustRightInd w:val="0"/>
      </w:pPr>
      <w:r>
        <w:t xml:space="preserve">In addition to the information expressly required to be included in an application for registration, the applicant shall include other material information which may be necessary to make the required statements truthful. </w:t>
      </w:r>
    </w:p>
    <w:sectPr w:rsidR="00BC44BC" w:rsidSect="00BC44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44BC"/>
    <w:rsid w:val="001678D1"/>
    <w:rsid w:val="009075BE"/>
    <w:rsid w:val="00B97B06"/>
    <w:rsid w:val="00BC23BC"/>
    <w:rsid w:val="00BC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2012-06-21T21:57:00Z</dcterms:created>
  <dcterms:modified xsi:type="dcterms:W3CDTF">2012-06-21T21:57:00Z</dcterms:modified>
</cp:coreProperties>
</file>