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4D6E0" w14:textId="292A6CE5" w:rsidR="0099561F" w:rsidRDefault="0099561F" w:rsidP="0099561F">
      <w:pPr>
        <w:widowControl w:val="0"/>
        <w:autoSpaceDE w:val="0"/>
        <w:autoSpaceDN w:val="0"/>
        <w:adjustRightInd w:val="0"/>
        <w:ind w:left="1425" w:hanging="1425"/>
        <w:jc w:val="center"/>
      </w:pPr>
      <w:bookmarkStart w:id="0" w:name="_Hlk99617006"/>
      <w:r w:rsidRPr="0099561F">
        <w:t>SUBPART A:  NOTARY PUBLIC RECORDS</w:t>
      </w:r>
      <w:bookmarkEnd w:id="0"/>
    </w:p>
    <w:p w14:paraId="54E55636" w14:textId="3DC1380F" w:rsidR="0099561F" w:rsidRDefault="0099561F" w:rsidP="0099561F">
      <w:pPr>
        <w:widowControl w:val="0"/>
        <w:autoSpaceDE w:val="0"/>
        <w:autoSpaceDN w:val="0"/>
        <w:adjustRightInd w:val="0"/>
        <w:ind w:left="1425" w:hanging="1425"/>
      </w:pPr>
    </w:p>
    <w:p w14:paraId="6ADE8EA8" w14:textId="2F9817C6" w:rsidR="00C30B2C" w:rsidRDefault="00C30B2C" w:rsidP="00D26D46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14:paraId="7713BECF" w14:textId="77777777" w:rsidR="00C30B2C" w:rsidRDefault="00C30B2C" w:rsidP="00D26D46">
      <w:pPr>
        <w:widowControl w:val="0"/>
        <w:autoSpaceDE w:val="0"/>
        <w:autoSpaceDN w:val="0"/>
        <w:adjustRightInd w:val="0"/>
        <w:ind w:left="1425" w:hanging="1425"/>
      </w:pPr>
      <w:r>
        <w:t>176.10</w:t>
      </w:r>
      <w:r>
        <w:tab/>
        <w:t xml:space="preserve">Definitions </w:t>
      </w:r>
    </w:p>
    <w:p w14:paraId="4B8C0E19" w14:textId="6BF14D74" w:rsidR="00C30B2C" w:rsidRDefault="00C30B2C" w:rsidP="00D26D46">
      <w:pPr>
        <w:widowControl w:val="0"/>
        <w:autoSpaceDE w:val="0"/>
        <w:autoSpaceDN w:val="0"/>
        <w:adjustRightInd w:val="0"/>
        <w:ind w:left="1425" w:hanging="1425"/>
      </w:pPr>
      <w:r>
        <w:t>176.11</w:t>
      </w:r>
      <w:r>
        <w:tab/>
        <w:t xml:space="preserve">Record Contents, Request Procedures, and Fees </w:t>
      </w:r>
    </w:p>
    <w:p w14:paraId="233556D9" w14:textId="50519879" w:rsidR="0099561F" w:rsidRDefault="0099561F" w:rsidP="00D26D46">
      <w:pPr>
        <w:widowControl w:val="0"/>
        <w:autoSpaceDE w:val="0"/>
        <w:autoSpaceDN w:val="0"/>
        <w:adjustRightInd w:val="0"/>
        <w:ind w:left="1425" w:hanging="1425"/>
      </w:pPr>
    </w:p>
    <w:p w14:paraId="2DB9D748" w14:textId="77777777" w:rsidR="0099561F" w:rsidRPr="0099561F" w:rsidRDefault="0099561F" w:rsidP="0099561F">
      <w:pPr>
        <w:widowControl w:val="0"/>
        <w:autoSpaceDE w:val="0"/>
        <w:autoSpaceDN w:val="0"/>
        <w:adjustRightInd w:val="0"/>
        <w:ind w:left="1425" w:hanging="1425"/>
        <w:jc w:val="center"/>
      </w:pPr>
      <w:r w:rsidRPr="0099561F">
        <w:t>SUBPART B:  APPOINTMENTS</w:t>
      </w:r>
    </w:p>
    <w:p w14:paraId="4D84BB79" w14:textId="77777777" w:rsidR="0099561F" w:rsidRPr="0099561F" w:rsidRDefault="0099561F" w:rsidP="0099561F">
      <w:pPr>
        <w:widowControl w:val="0"/>
        <w:autoSpaceDE w:val="0"/>
        <w:autoSpaceDN w:val="0"/>
        <w:adjustRightInd w:val="0"/>
        <w:ind w:left="1425" w:hanging="1425"/>
      </w:pPr>
    </w:p>
    <w:p w14:paraId="7818F462" w14:textId="77777777" w:rsidR="0099561F" w:rsidRPr="0099561F" w:rsidRDefault="0099561F" w:rsidP="0099561F">
      <w:pPr>
        <w:widowControl w:val="0"/>
        <w:autoSpaceDE w:val="0"/>
        <w:autoSpaceDN w:val="0"/>
        <w:adjustRightInd w:val="0"/>
        <w:ind w:left="1425" w:hanging="1425"/>
      </w:pPr>
      <w:r w:rsidRPr="0099561F">
        <w:t>Section</w:t>
      </w:r>
    </w:p>
    <w:p w14:paraId="7064553A" w14:textId="6E605497" w:rsidR="0099561F" w:rsidRPr="0099561F" w:rsidRDefault="0099561F" w:rsidP="0099561F">
      <w:pPr>
        <w:widowControl w:val="0"/>
        <w:autoSpaceDE w:val="0"/>
        <w:autoSpaceDN w:val="0"/>
        <w:adjustRightInd w:val="0"/>
        <w:ind w:left="1425" w:hanging="1425"/>
      </w:pPr>
      <w:r w:rsidRPr="0099561F">
        <w:t>176.100</w:t>
      </w:r>
      <w:r>
        <w:tab/>
      </w:r>
      <w:r w:rsidRPr="0099561F">
        <w:t>Appointment and Reappointment of Notaries Public</w:t>
      </w:r>
    </w:p>
    <w:p w14:paraId="54267533" w14:textId="31CF21C1" w:rsidR="0099561F" w:rsidRPr="0099561F" w:rsidRDefault="0099561F" w:rsidP="0099561F">
      <w:pPr>
        <w:widowControl w:val="0"/>
        <w:autoSpaceDE w:val="0"/>
        <w:autoSpaceDN w:val="0"/>
        <w:adjustRightInd w:val="0"/>
        <w:ind w:left="1425" w:hanging="1425"/>
      </w:pPr>
      <w:r w:rsidRPr="0099561F">
        <w:t>176.110</w:t>
      </w:r>
      <w:r>
        <w:tab/>
      </w:r>
      <w:r w:rsidRPr="0099561F">
        <w:t>Term of Commission</w:t>
      </w:r>
    </w:p>
    <w:p w14:paraId="626B0B5A" w14:textId="4F0AB0CF" w:rsidR="0099561F" w:rsidRPr="0099561F" w:rsidRDefault="0099561F" w:rsidP="0099561F">
      <w:pPr>
        <w:widowControl w:val="0"/>
        <w:autoSpaceDE w:val="0"/>
        <w:autoSpaceDN w:val="0"/>
        <w:adjustRightInd w:val="0"/>
        <w:ind w:left="1425" w:hanging="1425"/>
      </w:pPr>
      <w:r w:rsidRPr="0099561F">
        <w:t>176.120</w:t>
      </w:r>
      <w:r>
        <w:tab/>
      </w:r>
      <w:r w:rsidRPr="0099561F">
        <w:t>Requirements to Qualify as a Resident of the State of Illinois</w:t>
      </w:r>
    </w:p>
    <w:p w14:paraId="3F9F7621" w14:textId="42DF281D" w:rsidR="0099561F" w:rsidRDefault="0099561F" w:rsidP="0099561F">
      <w:pPr>
        <w:widowControl w:val="0"/>
        <w:autoSpaceDE w:val="0"/>
        <w:autoSpaceDN w:val="0"/>
        <w:adjustRightInd w:val="0"/>
        <w:ind w:left="1425" w:hanging="1425"/>
      </w:pPr>
      <w:r w:rsidRPr="0099561F">
        <w:t>176.130</w:t>
      </w:r>
      <w:r>
        <w:tab/>
      </w:r>
      <w:r w:rsidRPr="0099561F">
        <w:t>Nonresident Application for Appointment</w:t>
      </w:r>
    </w:p>
    <w:p w14:paraId="6383A22F" w14:textId="77777777" w:rsidR="0099561F" w:rsidRDefault="0099561F" w:rsidP="0099561F">
      <w:pPr>
        <w:widowControl w:val="0"/>
        <w:autoSpaceDE w:val="0"/>
        <w:autoSpaceDN w:val="0"/>
        <w:adjustRightInd w:val="0"/>
        <w:ind w:left="1425" w:hanging="1425"/>
      </w:pPr>
    </w:p>
    <w:p w14:paraId="2F8DD181" w14:textId="77777777" w:rsidR="0099561F" w:rsidRPr="0099561F" w:rsidRDefault="0099561F" w:rsidP="0099561F">
      <w:pPr>
        <w:widowControl w:val="0"/>
        <w:autoSpaceDE w:val="0"/>
        <w:autoSpaceDN w:val="0"/>
        <w:adjustRightInd w:val="0"/>
        <w:ind w:left="1425" w:hanging="1425"/>
        <w:jc w:val="center"/>
      </w:pPr>
      <w:r w:rsidRPr="0099561F">
        <w:t>SUBPART C:  COURSE OF STUDY AND EXAMINATION</w:t>
      </w:r>
    </w:p>
    <w:p w14:paraId="6EAB0632" w14:textId="77777777" w:rsidR="0099561F" w:rsidRPr="0099561F" w:rsidRDefault="0099561F" w:rsidP="0099561F">
      <w:pPr>
        <w:widowControl w:val="0"/>
        <w:autoSpaceDE w:val="0"/>
        <w:autoSpaceDN w:val="0"/>
        <w:adjustRightInd w:val="0"/>
        <w:ind w:left="1425" w:hanging="1425"/>
      </w:pPr>
    </w:p>
    <w:p w14:paraId="32199F2E" w14:textId="77777777" w:rsidR="0099561F" w:rsidRPr="0099561F" w:rsidRDefault="0099561F" w:rsidP="0099561F">
      <w:pPr>
        <w:widowControl w:val="0"/>
        <w:autoSpaceDE w:val="0"/>
        <w:autoSpaceDN w:val="0"/>
        <w:adjustRightInd w:val="0"/>
        <w:ind w:left="1425" w:hanging="1425"/>
      </w:pPr>
      <w:r w:rsidRPr="0099561F">
        <w:t>Section</w:t>
      </w:r>
    </w:p>
    <w:p w14:paraId="1BFC7AA9" w14:textId="2652A2C3" w:rsidR="0099561F" w:rsidRPr="0099561F" w:rsidRDefault="0099561F" w:rsidP="0099561F">
      <w:pPr>
        <w:widowControl w:val="0"/>
        <w:autoSpaceDE w:val="0"/>
        <w:autoSpaceDN w:val="0"/>
        <w:adjustRightInd w:val="0"/>
        <w:ind w:left="1425" w:hanging="1425"/>
      </w:pPr>
      <w:r w:rsidRPr="0099561F">
        <w:t>176.200</w:t>
      </w:r>
      <w:r>
        <w:tab/>
      </w:r>
      <w:r w:rsidRPr="0099561F">
        <w:t>Definitions</w:t>
      </w:r>
    </w:p>
    <w:p w14:paraId="3FFA5BCB" w14:textId="28F681AD" w:rsidR="0099561F" w:rsidRPr="0099561F" w:rsidRDefault="0099561F" w:rsidP="0099561F">
      <w:pPr>
        <w:widowControl w:val="0"/>
        <w:autoSpaceDE w:val="0"/>
        <w:autoSpaceDN w:val="0"/>
        <w:adjustRightInd w:val="0"/>
        <w:ind w:left="1425" w:hanging="1425"/>
      </w:pPr>
      <w:r w:rsidRPr="0099561F">
        <w:t>176.205</w:t>
      </w:r>
      <w:r>
        <w:tab/>
      </w:r>
      <w:r w:rsidRPr="0099561F">
        <w:t>Course of Study and Examination</w:t>
      </w:r>
    </w:p>
    <w:p w14:paraId="02A04FA5" w14:textId="3C3B8C29" w:rsidR="0099561F" w:rsidRPr="0099561F" w:rsidRDefault="0099561F" w:rsidP="0099561F">
      <w:pPr>
        <w:widowControl w:val="0"/>
        <w:autoSpaceDE w:val="0"/>
        <w:autoSpaceDN w:val="0"/>
        <w:adjustRightInd w:val="0"/>
        <w:ind w:left="1425" w:hanging="1425"/>
      </w:pPr>
      <w:r w:rsidRPr="0099561F">
        <w:t>176.210</w:t>
      </w:r>
      <w:r>
        <w:tab/>
      </w:r>
      <w:r w:rsidRPr="0099561F">
        <w:t xml:space="preserve">Course of Study and Examination </w:t>
      </w:r>
      <w:r w:rsidR="00FE2D13">
        <w:t xml:space="preserve">− </w:t>
      </w:r>
      <w:r w:rsidRPr="0099561F">
        <w:t>Provider Certification Required</w:t>
      </w:r>
    </w:p>
    <w:p w14:paraId="5B1C18B3" w14:textId="24DBE9F7" w:rsidR="0099561F" w:rsidRPr="0099561F" w:rsidRDefault="0099561F" w:rsidP="0099561F">
      <w:pPr>
        <w:widowControl w:val="0"/>
        <w:autoSpaceDE w:val="0"/>
        <w:autoSpaceDN w:val="0"/>
        <w:adjustRightInd w:val="0"/>
        <w:ind w:left="1425" w:hanging="1425"/>
      </w:pPr>
      <w:r w:rsidRPr="0099561F">
        <w:t>176.215</w:t>
      </w:r>
      <w:r>
        <w:tab/>
      </w:r>
      <w:r w:rsidRPr="0099561F">
        <w:t xml:space="preserve">Applicants’ and Providers’ Requirements for Notary Public Course of Study and Examination </w:t>
      </w:r>
    </w:p>
    <w:p w14:paraId="5FEC67DD" w14:textId="3A16DC7B" w:rsidR="0099561F" w:rsidRPr="0099561F" w:rsidRDefault="0099561F" w:rsidP="0099561F">
      <w:pPr>
        <w:widowControl w:val="0"/>
        <w:autoSpaceDE w:val="0"/>
        <w:autoSpaceDN w:val="0"/>
        <w:adjustRightInd w:val="0"/>
        <w:ind w:left="1425" w:hanging="1425"/>
      </w:pPr>
      <w:r w:rsidRPr="0099561F">
        <w:t>176.220</w:t>
      </w:r>
      <w:bookmarkStart w:id="1" w:name="_Hlk99109573"/>
      <w:r>
        <w:tab/>
      </w:r>
      <w:r w:rsidRPr="0099561F">
        <w:t>Notary Public Course of Study and Examination</w:t>
      </w:r>
      <w:bookmarkEnd w:id="1"/>
      <w:r w:rsidR="00FE2D13" w:rsidRPr="0099561F">
        <w:t xml:space="preserve"> </w:t>
      </w:r>
      <w:r w:rsidR="00FE2D13">
        <w:t xml:space="preserve">− </w:t>
      </w:r>
      <w:r w:rsidRPr="0099561F">
        <w:t>Provider Names</w:t>
      </w:r>
    </w:p>
    <w:p w14:paraId="0B597C27" w14:textId="33830DC2" w:rsidR="0099561F" w:rsidRPr="0099561F" w:rsidRDefault="0099561F" w:rsidP="0099561F">
      <w:pPr>
        <w:widowControl w:val="0"/>
        <w:autoSpaceDE w:val="0"/>
        <w:autoSpaceDN w:val="0"/>
        <w:adjustRightInd w:val="0"/>
        <w:ind w:left="1425" w:hanging="1425"/>
      </w:pPr>
      <w:r w:rsidRPr="0099561F">
        <w:t>176.225</w:t>
      </w:r>
      <w:r>
        <w:tab/>
      </w:r>
      <w:r w:rsidRPr="0099561F">
        <w:t>Notary Public Course of Study and Examination</w:t>
      </w:r>
      <w:r w:rsidR="00FE2D13" w:rsidRPr="0099561F">
        <w:t xml:space="preserve"> </w:t>
      </w:r>
      <w:r w:rsidR="00FE2D13">
        <w:t xml:space="preserve">− </w:t>
      </w:r>
      <w:r w:rsidRPr="0099561F">
        <w:t>Required Instruction and Content</w:t>
      </w:r>
    </w:p>
    <w:p w14:paraId="02FCA91B" w14:textId="3A4D8D33" w:rsidR="0099561F" w:rsidRPr="0099561F" w:rsidRDefault="0099561F" w:rsidP="0099561F">
      <w:pPr>
        <w:widowControl w:val="0"/>
        <w:autoSpaceDE w:val="0"/>
        <w:autoSpaceDN w:val="0"/>
        <w:adjustRightInd w:val="0"/>
        <w:ind w:left="1425" w:hanging="1425"/>
      </w:pPr>
      <w:r w:rsidRPr="0099561F">
        <w:t>176.230</w:t>
      </w:r>
      <w:r>
        <w:tab/>
      </w:r>
      <w:r w:rsidRPr="0099561F">
        <w:t>Notary Public Course of Study and Examination</w:t>
      </w:r>
      <w:r w:rsidR="00FE2D13" w:rsidRPr="0099561F">
        <w:t xml:space="preserve"> </w:t>
      </w:r>
      <w:r w:rsidR="00FE2D13">
        <w:t xml:space="preserve">− </w:t>
      </w:r>
      <w:r w:rsidRPr="0099561F">
        <w:t>Student Contracts</w:t>
      </w:r>
    </w:p>
    <w:p w14:paraId="31F0287B" w14:textId="72656DED" w:rsidR="0099561F" w:rsidRPr="0099561F" w:rsidRDefault="0099561F" w:rsidP="0099561F">
      <w:pPr>
        <w:widowControl w:val="0"/>
        <w:autoSpaceDE w:val="0"/>
        <w:autoSpaceDN w:val="0"/>
        <w:adjustRightInd w:val="0"/>
        <w:ind w:left="1425" w:hanging="1425"/>
      </w:pPr>
      <w:r w:rsidRPr="0099561F">
        <w:t>176.235</w:t>
      </w:r>
      <w:r>
        <w:tab/>
      </w:r>
      <w:r w:rsidRPr="0099561F">
        <w:t>Course Provider Verification of Student Identity and Course Completion</w:t>
      </w:r>
    </w:p>
    <w:p w14:paraId="654DCEF3" w14:textId="15DA3D1F" w:rsidR="0099561F" w:rsidRPr="0099561F" w:rsidRDefault="0099561F" w:rsidP="0099561F">
      <w:pPr>
        <w:widowControl w:val="0"/>
        <w:autoSpaceDE w:val="0"/>
        <w:autoSpaceDN w:val="0"/>
        <w:adjustRightInd w:val="0"/>
        <w:ind w:left="1425" w:hanging="1425"/>
      </w:pPr>
      <w:r w:rsidRPr="0099561F">
        <w:t>176.240</w:t>
      </w:r>
      <w:r>
        <w:tab/>
      </w:r>
      <w:r w:rsidRPr="0099561F">
        <w:t>Notary Public Course of Study</w:t>
      </w:r>
      <w:r w:rsidR="00FE2D13" w:rsidRPr="0099561F">
        <w:t xml:space="preserve"> </w:t>
      </w:r>
      <w:r w:rsidR="00FE2D13">
        <w:t xml:space="preserve">− </w:t>
      </w:r>
      <w:r w:rsidRPr="0099561F">
        <w:t>Provider Website and Security Requirements</w:t>
      </w:r>
    </w:p>
    <w:p w14:paraId="75093011" w14:textId="516FF872" w:rsidR="0099561F" w:rsidRPr="0099561F" w:rsidRDefault="0099561F" w:rsidP="0099561F">
      <w:pPr>
        <w:widowControl w:val="0"/>
        <w:autoSpaceDE w:val="0"/>
        <w:autoSpaceDN w:val="0"/>
        <w:adjustRightInd w:val="0"/>
        <w:ind w:left="1425" w:hanging="1425"/>
      </w:pPr>
      <w:r w:rsidRPr="0099561F">
        <w:t>176.245</w:t>
      </w:r>
      <w:r>
        <w:tab/>
      </w:r>
      <w:r w:rsidRPr="0099561F">
        <w:t>Enforcement</w:t>
      </w:r>
    </w:p>
    <w:p w14:paraId="7C85FCAD" w14:textId="083E8820" w:rsidR="0099561F" w:rsidRPr="0099561F" w:rsidRDefault="0099561F" w:rsidP="0099561F">
      <w:pPr>
        <w:widowControl w:val="0"/>
        <w:autoSpaceDE w:val="0"/>
        <w:autoSpaceDN w:val="0"/>
        <w:adjustRightInd w:val="0"/>
        <w:ind w:left="1425" w:hanging="1425"/>
      </w:pPr>
      <w:r w:rsidRPr="0099561F">
        <w:t>176.250</w:t>
      </w:r>
      <w:r>
        <w:tab/>
      </w:r>
      <w:r w:rsidRPr="0099561F">
        <w:t>Hearings</w:t>
      </w:r>
    </w:p>
    <w:p w14:paraId="3B3B6678" w14:textId="278CA22D" w:rsidR="0099561F" w:rsidRPr="0099561F" w:rsidRDefault="0099561F" w:rsidP="0099561F">
      <w:pPr>
        <w:widowControl w:val="0"/>
        <w:autoSpaceDE w:val="0"/>
        <w:autoSpaceDN w:val="0"/>
        <w:adjustRightInd w:val="0"/>
        <w:ind w:left="1425" w:hanging="1425"/>
      </w:pPr>
      <w:r w:rsidRPr="0099561F">
        <w:t>176.255</w:t>
      </w:r>
      <w:r>
        <w:tab/>
      </w:r>
      <w:r w:rsidRPr="0099561F">
        <w:t>Denial, Suspension, and Revocation of a Notary Public Course of Study and Examination Provider Certification</w:t>
      </w:r>
    </w:p>
    <w:p w14:paraId="65534B66" w14:textId="0E3DC3D8" w:rsidR="0099561F" w:rsidRDefault="0099561F" w:rsidP="00D26D46">
      <w:pPr>
        <w:widowControl w:val="0"/>
        <w:autoSpaceDE w:val="0"/>
        <w:autoSpaceDN w:val="0"/>
        <w:adjustRightInd w:val="0"/>
        <w:ind w:left="1425" w:hanging="1425"/>
      </w:pPr>
    </w:p>
    <w:p w14:paraId="0F4EC9DD" w14:textId="28333A2E" w:rsidR="0099561F" w:rsidRDefault="0099561F" w:rsidP="0099561F">
      <w:pPr>
        <w:jc w:val="center"/>
        <w:rPr>
          <w:color w:val="000000"/>
        </w:rPr>
      </w:pPr>
      <w:r>
        <w:rPr>
          <w:color w:val="000000"/>
        </w:rPr>
        <w:t>SUBPART D:</w:t>
      </w:r>
      <w:r w:rsidR="00FE2D13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07772F">
        <w:rPr>
          <w:color w:val="000000"/>
        </w:rPr>
        <w:t>NOTARY PUBLIC APPLICATION REQUIREMENTS</w:t>
      </w:r>
    </w:p>
    <w:p w14:paraId="5CA2CE5E" w14:textId="77777777" w:rsidR="0099561F" w:rsidRDefault="0099561F" w:rsidP="0099561F">
      <w:pPr>
        <w:rPr>
          <w:color w:val="000000"/>
        </w:rPr>
      </w:pPr>
    </w:p>
    <w:p w14:paraId="6CD3D6FE" w14:textId="77777777" w:rsidR="0099561F" w:rsidRDefault="0099561F" w:rsidP="0099561F">
      <w:pPr>
        <w:rPr>
          <w:color w:val="000000"/>
        </w:rPr>
      </w:pPr>
      <w:r>
        <w:rPr>
          <w:color w:val="000000"/>
        </w:rPr>
        <w:t>Section</w:t>
      </w:r>
    </w:p>
    <w:p w14:paraId="15EBCF3A" w14:textId="25F1AFEF" w:rsidR="0099561F" w:rsidRDefault="0099561F" w:rsidP="0099561F">
      <w:pPr>
        <w:rPr>
          <w:color w:val="000000"/>
        </w:rPr>
      </w:pPr>
      <w:r>
        <w:rPr>
          <w:color w:val="000000"/>
        </w:rPr>
        <w:t>176.300</w:t>
      </w:r>
      <w:r>
        <w:rPr>
          <w:color w:val="000000"/>
        </w:rPr>
        <w:tab/>
        <w:t xml:space="preserve">Application for Notary </w:t>
      </w:r>
      <w:r w:rsidR="00562069">
        <w:rPr>
          <w:color w:val="000000"/>
        </w:rPr>
        <w:t xml:space="preserve">Public </w:t>
      </w:r>
      <w:r>
        <w:rPr>
          <w:color w:val="000000"/>
        </w:rPr>
        <w:t xml:space="preserve">and Electronic Notary </w:t>
      </w:r>
      <w:r w:rsidR="00562069">
        <w:rPr>
          <w:color w:val="000000"/>
        </w:rPr>
        <w:t xml:space="preserve">Public </w:t>
      </w:r>
      <w:r>
        <w:rPr>
          <w:color w:val="000000"/>
        </w:rPr>
        <w:t>Commissions</w:t>
      </w:r>
    </w:p>
    <w:p w14:paraId="1279AEC7" w14:textId="0C56BE68" w:rsidR="0099561F" w:rsidRDefault="0099561F" w:rsidP="0099561F">
      <w:pPr>
        <w:ind w:left="1440" w:hanging="1440"/>
        <w:rPr>
          <w:color w:val="000000"/>
        </w:rPr>
      </w:pPr>
      <w:r>
        <w:rPr>
          <w:color w:val="000000"/>
        </w:rPr>
        <w:t>176.310</w:t>
      </w:r>
      <w:r>
        <w:rPr>
          <w:color w:val="000000"/>
        </w:rPr>
        <w:tab/>
        <w:t>Approval of Application, Authority of Secretary of State to Deny Commission, and Effective Date of Commission</w:t>
      </w:r>
    </w:p>
    <w:p w14:paraId="6132BF70" w14:textId="6E41B43D" w:rsidR="0099561F" w:rsidRDefault="0099561F" w:rsidP="0099561F">
      <w:pPr>
        <w:ind w:left="1440" w:hanging="1440"/>
        <w:rPr>
          <w:color w:val="000000"/>
        </w:rPr>
      </w:pPr>
      <w:r>
        <w:rPr>
          <w:color w:val="000000"/>
        </w:rPr>
        <w:t>176.320</w:t>
      </w:r>
      <w:r>
        <w:rPr>
          <w:color w:val="000000"/>
        </w:rPr>
        <w:tab/>
        <w:t>Appointment Fee</w:t>
      </w:r>
    </w:p>
    <w:p w14:paraId="72E71FE6" w14:textId="16DC18DE" w:rsidR="0099561F" w:rsidRDefault="0099561F" w:rsidP="0099561F">
      <w:pPr>
        <w:ind w:left="1440" w:hanging="1440"/>
        <w:rPr>
          <w:color w:val="000000"/>
        </w:rPr>
      </w:pPr>
      <w:r>
        <w:rPr>
          <w:color w:val="000000"/>
        </w:rPr>
        <w:t>176.330</w:t>
      </w:r>
      <w:r>
        <w:rPr>
          <w:color w:val="000000"/>
        </w:rPr>
        <w:tab/>
        <w:t>Oath</w:t>
      </w:r>
    </w:p>
    <w:p w14:paraId="27BFB032" w14:textId="28E74D19" w:rsidR="0099561F" w:rsidRDefault="0099561F" w:rsidP="0099561F">
      <w:pPr>
        <w:ind w:left="1440" w:hanging="1440"/>
        <w:rPr>
          <w:color w:val="000000"/>
        </w:rPr>
      </w:pPr>
      <w:r>
        <w:rPr>
          <w:color w:val="000000"/>
        </w:rPr>
        <w:t>176.340</w:t>
      </w:r>
      <w:r>
        <w:rPr>
          <w:color w:val="000000"/>
        </w:rPr>
        <w:tab/>
        <w:t>Bond</w:t>
      </w:r>
    </w:p>
    <w:p w14:paraId="7FD72888" w14:textId="36DDAEB7" w:rsidR="0099561F" w:rsidRDefault="0099561F" w:rsidP="0099561F">
      <w:pPr>
        <w:ind w:left="1440" w:hanging="1440"/>
        <w:rPr>
          <w:color w:val="000000"/>
        </w:rPr>
      </w:pPr>
      <w:r>
        <w:rPr>
          <w:color w:val="000000"/>
        </w:rPr>
        <w:t>176.350</w:t>
      </w:r>
      <w:r>
        <w:rPr>
          <w:color w:val="000000"/>
        </w:rPr>
        <w:tab/>
        <w:t>Reappointment</w:t>
      </w:r>
    </w:p>
    <w:p w14:paraId="7C3AD659" w14:textId="77777777" w:rsidR="0099561F" w:rsidRDefault="0099561F" w:rsidP="0099561F">
      <w:pPr>
        <w:ind w:left="1440" w:hanging="1440"/>
        <w:rPr>
          <w:color w:val="000000"/>
        </w:rPr>
      </w:pPr>
    </w:p>
    <w:p w14:paraId="783E18BA" w14:textId="77777777" w:rsidR="0099561F" w:rsidRDefault="0099561F" w:rsidP="0099561F">
      <w:pPr>
        <w:jc w:val="center"/>
        <w:rPr>
          <w:color w:val="000000"/>
        </w:rPr>
      </w:pPr>
      <w:r>
        <w:rPr>
          <w:color w:val="000000"/>
        </w:rPr>
        <w:t>SUBPART E:  NOTARY PUBLIC REMITTANCE AGENT</w:t>
      </w:r>
    </w:p>
    <w:p w14:paraId="01479647" w14:textId="77777777" w:rsidR="0099561F" w:rsidRDefault="0099561F" w:rsidP="0099561F">
      <w:pPr>
        <w:rPr>
          <w:color w:val="000000"/>
        </w:rPr>
      </w:pPr>
    </w:p>
    <w:p w14:paraId="325CDB44" w14:textId="77777777" w:rsidR="0099561F" w:rsidRDefault="0099561F" w:rsidP="0099561F">
      <w:pPr>
        <w:rPr>
          <w:color w:val="000000"/>
        </w:rPr>
      </w:pPr>
      <w:r>
        <w:rPr>
          <w:color w:val="000000"/>
        </w:rPr>
        <w:lastRenderedPageBreak/>
        <w:t>Section</w:t>
      </w:r>
    </w:p>
    <w:p w14:paraId="2F547F65" w14:textId="01579656" w:rsidR="0099561F" w:rsidRDefault="0099561F" w:rsidP="0099561F">
      <w:pPr>
        <w:rPr>
          <w:color w:val="000000"/>
        </w:rPr>
      </w:pPr>
      <w:r>
        <w:rPr>
          <w:color w:val="000000"/>
        </w:rPr>
        <w:t>176.400</w:t>
      </w:r>
      <w:r>
        <w:rPr>
          <w:color w:val="000000"/>
        </w:rPr>
        <w:tab/>
        <w:t>Definitions</w:t>
      </w:r>
    </w:p>
    <w:p w14:paraId="57A813CE" w14:textId="633491C1" w:rsidR="0099561F" w:rsidRDefault="0099561F" w:rsidP="0099561F">
      <w:pPr>
        <w:rPr>
          <w:color w:val="000000"/>
        </w:rPr>
      </w:pPr>
      <w:r>
        <w:rPr>
          <w:color w:val="000000"/>
        </w:rPr>
        <w:t>176.410</w:t>
      </w:r>
      <w:r>
        <w:rPr>
          <w:color w:val="000000"/>
        </w:rPr>
        <w:tab/>
        <w:t>Application for Remittance Agent’s License and Renewal</w:t>
      </w:r>
    </w:p>
    <w:p w14:paraId="660C9A51" w14:textId="58EC8EF3" w:rsidR="0099561F" w:rsidRDefault="0099561F" w:rsidP="0099561F">
      <w:pPr>
        <w:rPr>
          <w:color w:val="000000"/>
        </w:rPr>
      </w:pPr>
      <w:r>
        <w:rPr>
          <w:color w:val="000000"/>
        </w:rPr>
        <w:t>176.420</w:t>
      </w:r>
      <w:r>
        <w:rPr>
          <w:color w:val="000000"/>
        </w:rPr>
        <w:tab/>
        <w:t>Denial of Application for Remittance Agent’s License</w:t>
      </w:r>
    </w:p>
    <w:p w14:paraId="0C88FABB" w14:textId="389A14CA" w:rsidR="0099561F" w:rsidRDefault="0099561F" w:rsidP="0099561F">
      <w:pPr>
        <w:rPr>
          <w:color w:val="000000"/>
        </w:rPr>
      </w:pPr>
      <w:r>
        <w:rPr>
          <w:color w:val="000000"/>
        </w:rPr>
        <w:t>176.430</w:t>
      </w:r>
      <w:bookmarkStart w:id="2" w:name="_Hlk99616411"/>
      <w:r>
        <w:rPr>
          <w:color w:val="000000"/>
        </w:rPr>
        <w:tab/>
        <w:t>Suspension and Revocation of Remittance Agent’s License</w:t>
      </w:r>
      <w:bookmarkEnd w:id="2"/>
    </w:p>
    <w:p w14:paraId="7E07A196" w14:textId="7DDDD5F6" w:rsidR="0099561F" w:rsidRDefault="0099561F" w:rsidP="0099561F">
      <w:pPr>
        <w:rPr>
          <w:color w:val="000000"/>
        </w:rPr>
      </w:pPr>
      <w:r>
        <w:rPr>
          <w:color w:val="000000"/>
        </w:rPr>
        <w:t>176.440</w:t>
      </w:r>
      <w:r>
        <w:rPr>
          <w:color w:val="000000"/>
        </w:rPr>
        <w:tab/>
        <w:t>Processing Transactions</w:t>
      </w:r>
    </w:p>
    <w:p w14:paraId="05CEE68A" w14:textId="68446FBB" w:rsidR="0099561F" w:rsidRDefault="0099561F" w:rsidP="0099561F">
      <w:pPr>
        <w:rPr>
          <w:color w:val="000000"/>
        </w:rPr>
      </w:pPr>
      <w:r>
        <w:rPr>
          <w:color w:val="000000"/>
        </w:rPr>
        <w:t>176.450</w:t>
      </w:r>
      <w:r>
        <w:rPr>
          <w:color w:val="000000"/>
        </w:rPr>
        <w:tab/>
        <w:t>Recordkeeping Requirements</w:t>
      </w:r>
    </w:p>
    <w:p w14:paraId="6D6EF719" w14:textId="4288DC89" w:rsidR="0099561F" w:rsidRDefault="0099561F" w:rsidP="0099561F">
      <w:pPr>
        <w:rPr>
          <w:color w:val="000000"/>
        </w:rPr>
      </w:pPr>
      <w:r>
        <w:rPr>
          <w:color w:val="000000"/>
        </w:rPr>
        <w:t>176.460</w:t>
      </w:r>
      <w:r>
        <w:rPr>
          <w:color w:val="000000"/>
        </w:rPr>
        <w:tab/>
        <w:t>Severability Clause</w:t>
      </w:r>
    </w:p>
    <w:p w14:paraId="550A7869" w14:textId="77777777" w:rsidR="0099561F" w:rsidRDefault="0099561F" w:rsidP="0099561F">
      <w:pPr>
        <w:rPr>
          <w:color w:val="000000"/>
        </w:rPr>
      </w:pPr>
    </w:p>
    <w:p w14:paraId="0DBA3794" w14:textId="77777777" w:rsidR="0099561F" w:rsidRDefault="0099561F" w:rsidP="0099561F">
      <w:pPr>
        <w:jc w:val="center"/>
        <w:rPr>
          <w:color w:val="000000"/>
        </w:rPr>
      </w:pPr>
      <w:r>
        <w:rPr>
          <w:color w:val="000000"/>
        </w:rPr>
        <w:t>SUBPART F:  DUTY, FEES, AUTHORITY</w:t>
      </w:r>
    </w:p>
    <w:p w14:paraId="3BF2DDAA" w14:textId="77777777" w:rsidR="0099561F" w:rsidRDefault="0099561F" w:rsidP="0099561F">
      <w:pPr>
        <w:rPr>
          <w:color w:val="000000"/>
        </w:rPr>
      </w:pPr>
    </w:p>
    <w:p w14:paraId="6F2EA5BC" w14:textId="77777777" w:rsidR="0099561F" w:rsidRDefault="0099561F" w:rsidP="0099561F">
      <w:pPr>
        <w:rPr>
          <w:color w:val="000000"/>
        </w:rPr>
      </w:pPr>
      <w:r>
        <w:rPr>
          <w:color w:val="000000"/>
        </w:rPr>
        <w:t>Section</w:t>
      </w:r>
    </w:p>
    <w:p w14:paraId="6B991B79" w14:textId="586B66A2" w:rsidR="0099561F" w:rsidRDefault="0099561F" w:rsidP="0099561F">
      <w:pPr>
        <w:rPr>
          <w:color w:val="000000"/>
        </w:rPr>
      </w:pPr>
      <w:r>
        <w:rPr>
          <w:color w:val="000000"/>
        </w:rPr>
        <w:t>176.500</w:t>
      </w:r>
      <w:r>
        <w:rPr>
          <w:color w:val="000000"/>
        </w:rPr>
        <w:tab/>
        <w:t>Use of Official Seal</w:t>
      </w:r>
      <w:r w:rsidR="00562069">
        <w:rPr>
          <w:color w:val="000000"/>
        </w:rPr>
        <w:t xml:space="preserve"> and Electronic Seal</w:t>
      </w:r>
    </w:p>
    <w:p w14:paraId="6BBFECA9" w14:textId="4334E8B1" w:rsidR="0099561F" w:rsidRDefault="0099561F" w:rsidP="0099561F">
      <w:pPr>
        <w:rPr>
          <w:color w:val="000000"/>
        </w:rPr>
      </w:pPr>
      <w:r>
        <w:rPr>
          <w:color w:val="000000"/>
        </w:rPr>
        <w:t>176.510</w:t>
      </w:r>
      <w:r>
        <w:rPr>
          <w:color w:val="000000"/>
        </w:rPr>
        <w:tab/>
        <w:t xml:space="preserve">Acquiring </w:t>
      </w:r>
      <w:r w:rsidR="00D14E0D">
        <w:rPr>
          <w:color w:val="000000"/>
        </w:rPr>
        <w:t xml:space="preserve">the </w:t>
      </w:r>
      <w:r>
        <w:rPr>
          <w:color w:val="000000"/>
        </w:rPr>
        <w:t xml:space="preserve">Official Seal </w:t>
      </w:r>
      <w:r w:rsidR="00562069">
        <w:rPr>
          <w:color w:val="000000"/>
        </w:rPr>
        <w:t xml:space="preserve">and </w:t>
      </w:r>
      <w:r w:rsidR="00D14E0D">
        <w:rPr>
          <w:color w:val="000000"/>
        </w:rPr>
        <w:t xml:space="preserve">the </w:t>
      </w:r>
      <w:r w:rsidR="00562069">
        <w:rPr>
          <w:color w:val="000000"/>
        </w:rPr>
        <w:t>Electronic Seal</w:t>
      </w:r>
    </w:p>
    <w:p w14:paraId="3CE70B67" w14:textId="42964BFD" w:rsidR="0099561F" w:rsidRDefault="0099561F" w:rsidP="0099561F">
      <w:pPr>
        <w:rPr>
          <w:color w:val="000000"/>
        </w:rPr>
      </w:pPr>
      <w:r>
        <w:rPr>
          <w:color w:val="000000"/>
        </w:rPr>
        <w:t>176.520</w:t>
      </w:r>
      <w:r>
        <w:rPr>
          <w:color w:val="000000"/>
        </w:rPr>
        <w:tab/>
        <w:t>Description of the Official Seal</w:t>
      </w:r>
      <w:r w:rsidR="00562069">
        <w:rPr>
          <w:color w:val="000000"/>
        </w:rPr>
        <w:t xml:space="preserve"> and Electronic Seal</w:t>
      </w:r>
    </w:p>
    <w:p w14:paraId="06AD3993" w14:textId="044AA9AC" w:rsidR="0099561F" w:rsidRDefault="0099561F" w:rsidP="0099561F">
      <w:pPr>
        <w:ind w:left="1440" w:hanging="1440"/>
        <w:rPr>
          <w:color w:val="000000"/>
        </w:rPr>
      </w:pPr>
      <w:r>
        <w:rPr>
          <w:color w:val="000000"/>
        </w:rPr>
        <w:t>176.530</w:t>
      </w:r>
      <w:r>
        <w:rPr>
          <w:color w:val="000000"/>
        </w:rPr>
        <w:tab/>
        <w:t>Replacement of Lost, Compromised, Destroyed, or Stolen Official Seal or Electronic Seal</w:t>
      </w:r>
    </w:p>
    <w:p w14:paraId="3E8676FF" w14:textId="7D6B5B91" w:rsidR="0099561F" w:rsidRDefault="0099561F" w:rsidP="0099561F">
      <w:pPr>
        <w:rPr>
          <w:color w:val="000000"/>
        </w:rPr>
      </w:pPr>
      <w:r>
        <w:rPr>
          <w:color w:val="000000"/>
        </w:rPr>
        <w:t>176.540</w:t>
      </w:r>
      <w:r>
        <w:rPr>
          <w:color w:val="000000"/>
        </w:rPr>
        <w:tab/>
        <w:t xml:space="preserve">Notary Public </w:t>
      </w:r>
      <w:r w:rsidR="00562069">
        <w:rPr>
          <w:color w:val="000000"/>
        </w:rPr>
        <w:t xml:space="preserve">and Electronic Notary Public </w:t>
      </w:r>
      <w:r>
        <w:rPr>
          <w:color w:val="000000"/>
        </w:rPr>
        <w:t>Fees</w:t>
      </w:r>
    </w:p>
    <w:p w14:paraId="478FF020" w14:textId="4B9DE11D" w:rsidR="0099561F" w:rsidRDefault="0099561F" w:rsidP="0099561F">
      <w:pPr>
        <w:rPr>
          <w:color w:val="000000"/>
        </w:rPr>
      </w:pPr>
      <w:r>
        <w:rPr>
          <w:color w:val="000000"/>
        </w:rPr>
        <w:t>176.550</w:t>
      </w:r>
      <w:r>
        <w:rPr>
          <w:color w:val="000000"/>
        </w:rPr>
        <w:tab/>
        <w:t>Commission Certificate</w:t>
      </w:r>
    </w:p>
    <w:p w14:paraId="77FBCD25" w14:textId="77777777" w:rsidR="0099561F" w:rsidRDefault="0099561F" w:rsidP="0099561F">
      <w:pPr>
        <w:rPr>
          <w:color w:val="000000"/>
        </w:rPr>
      </w:pPr>
    </w:p>
    <w:p w14:paraId="11F9F643" w14:textId="77777777" w:rsidR="0099561F" w:rsidRDefault="0099561F" w:rsidP="0099561F">
      <w:pPr>
        <w:jc w:val="center"/>
        <w:rPr>
          <w:color w:val="000000"/>
        </w:rPr>
      </w:pPr>
      <w:r>
        <w:rPr>
          <w:color w:val="000000"/>
        </w:rPr>
        <w:t>SUBPART G:  NOTARIAL ACTS</w:t>
      </w:r>
    </w:p>
    <w:p w14:paraId="3D691885" w14:textId="77777777" w:rsidR="0099561F" w:rsidRDefault="0099561F" w:rsidP="0099561F">
      <w:pPr>
        <w:rPr>
          <w:color w:val="000000"/>
        </w:rPr>
      </w:pPr>
    </w:p>
    <w:p w14:paraId="03DE784B" w14:textId="77777777" w:rsidR="0099561F" w:rsidRDefault="0099561F" w:rsidP="0099561F">
      <w:pPr>
        <w:rPr>
          <w:color w:val="000000"/>
        </w:rPr>
      </w:pPr>
      <w:r>
        <w:rPr>
          <w:color w:val="000000"/>
        </w:rPr>
        <w:t>Section</w:t>
      </w:r>
    </w:p>
    <w:p w14:paraId="08B97DC9" w14:textId="04FC3AD7" w:rsidR="0099561F" w:rsidRDefault="0099561F" w:rsidP="0099561F">
      <w:pPr>
        <w:rPr>
          <w:color w:val="000000"/>
        </w:rPr>
      </w:pPr>
      <w:r>
        <w:rPr>
          <w:color w:val="000000"/>
        </w:rPr>
        <w:t>176.600</w:t>
      </w:r>
      <w:r>
        <w:rPr>
          <w:color w:val="000000"/>
        </w:rPr>
        <w:tab/>
      </w:r>
      <w:r w:rsidR="000F40F3">
        <w:rPr>
          <w:color w:val="000000"/>
        </w:rPr>
        <w:t xml:space="preserve">Notarial </w:t>
      </w:r>
      <w:r>
        <w:rPr>
          <w:color w:val="000000"/>
        </w:rPr>
        <w:t>Certificates</w:t>
      </w:r>
    </w:p>
    <w:p w14:paraId="4F1B45C3" w14:textId="7DD98BA9" w:rsidR="0099561F" w:rsidRDefault="0099561F" w:rsidP="0099561F">
      <w:pPr>
        <w:rPr>
          <w:color w:val="000000"/>
        </w:rPr>
      </w:pPr>
      <w:r>
        <w:rPr>
          <w:color w:val="000000"/>
        </w:rPr>
        <w:t>176.610</w:t>
      </w:r>
      <w:r>
        <w:rPr>
          <w:color w:val="000000"/>
        </w:rPr>
        <w:tab/>
        <w:t>Persons Physically Unable to Sign Documents</w:t>
      </w:r>
    </w:p>
    <w:p w14:paraId="64501717" w14:textId="77777777" w:rsidR="0099561F" w:rsidRDefault="0099561F" w:rsidP="0099561F">
      <w:pPr>
        <w:rPr>
          <w:color w:val="000000"/>
        </w:rPr>
      </w:pPr>
    </w:p>
    <w:p w14:paraId="6F92B19B" w14:textId="77777777" w:rsidR="0099561F" w:rsidRDefault="0099561F" w:rsidP="0099561F">
      <w:pPr>
        <w:jc w:val="center"/>
        <w:rPr>
          <w:color w:val="000000"/>
        </w:rPr>
      </w:pPr>
      <w:r>
        <w:rPr>
          <w:color w:val="000000"/>
        </w:rPr>
        <w:t>SUBPART H:  REMOTE NOTARIAL ACTS</w:t>
      </w:r>
    </w:p>
    <w:p w14:paraId="69B488DB" w14:textId="77777777" w:rsidR="0099561F" w:rsidRDefault="0099561F" w:rsidP="0099561F">
      <w:pPr>
        <w:rPr>
          <w:color w:val="000000"/>
        </w:rPr>
      </w:pPr>
    </w:p>
    <w:p w14:paraId="4DF33C02" w14:textId="77777777" w:rsidR="0099561F" w:rsidRDefault="0099561F" w:rsidP="0099561F">
      <w:pPr>
        <w:rPr>
          <w:color w:val="000000"/>
        </w:rPr>
      </w:pPr>
      <w:r>
        <w:rPr>
          <w:color w:val="000000"/>
        </w:rPr>
        <w:t>Section</w:t>
      </w:r>
    </w:p>
    <w:p w14:paraId="3BBDC4DB" w14:textId="77777777" w:rsidR="000F40F3" w:rsidRDefault="0099561F" w:rsidP="0099561F">
      <w:pPr>
        <w:rPr>
          <w:color w:val="000000"/>
        </w:rPr>
      </w:pPr>
      <w:r>
        <w:rPr>
          <w:color w:val="000000"/>
        </w:rPr>
        <w:t>176.700</w:t>
      </w:r>
      <w:r>
        <w:rPr>
          <w:color w:val="000000"/>
        </w:rPr>
        <w:tab/>
        <w:t>Standards for Remote Notarial Acts Using Audio-Video Communication</w:t>
      </w:r>
    </w:p>
    <w:p w14:paraId="6F2F46B2" w14:textId="562099EC" w:rsidR="0099561F" w:rsidRDefault="0099561F" w:rsidP="0099561F">
      <w:pPr>
        <w:rPr>
          <w:color w:val="000000"/>
        </w:rPr>
      </w:pPr>
      <w:r>
        <w:rPr>
          <w:color w:val="000000"/>
        </w:rPr>
        <w:t>176.710</w:t>
      </w:r>
      <w:r>
        <w:rPr>
          <w:color w:val="000000"/>
        </w:rPr>
        <w:tab/>
        <w:t>Remote Notarial Acts</w:t>
      </w:r>
      <w:r w:rsidR="00FE2D13" w:rsidRPr="0099561F">
        <w:t xml:space="preserve"> </w:t>
      </w:r>
      <w:r w:rsidR="00FE2D13">
        <w:t xml:space="preserve">− </w:t>
      </w:r>
      <w:r>
        <w:rPr>
          <w:color w:val="000000"/>
        </w:rPr>
        <w:t>Recording</w:t>
      </w:r>
    </w:p>
    <w:p w14:paraId="03B81A7F" w14:textId="7EBC836B" w:rsidR="0099561F" w:rsidRDefault="0099561F" w:rsidP="0099561F">
      <w:pPr>
        <w:rPr>
          <w:color w:val="000000"/>
        </w:rPr>
      </w:pPr>
      <w:r>
        <w:rPr>
          <w:color w:val="000000"/>
        </w:rPr>
        <w:t>176.720</w:t>
      </w:r>
      <w:r>
        <w:rPr>
          <w:color w:val="000000"/>
        </w:rPr>
        <w:tab/>
        <w:t>Requirement to Restart Performance of Act Under Certain Circumstances</w:t>
      </w:r>
    </w:p>
    <w:p w14:paraId="48DD291E" w14:textId="7DB3E516" w:rsidR="0099561F" w:rsidRDefault="0099561F" w:rsidP="0099561F">
      <w:pPr>
        <w:rPr>
          <w:color w:val="000000"/>
        </w:rPr>
      </w:pPr>
      <w:r>
        <w:rPr>
          <w:color w:val="000000"/>
        </w:rPr>
        <w:t>176.730</w:t>
      </w:r>
      <w:r>
        <w:rPr>
          <w:color w:val="000000"/>
        </w:rPr>
        <w:tab/>
      </w:r>
      <w:r w:rsidR="00562069">
        <w:rPr>
          <w:color w:val="000000"/>
        </w:rPr>
        <w:t xml:space="preserve">Remote </w:t>
      </w:r>
      <w:r>
        <w:rPr>
          <w:color w:val="000000"/>
        </w:rPr>
        <w:t>Notarial Certificates</w:t>
      </w:r>
    </w:p>
    <w:p w14:paraId="677F3977" w14:textId="77777777" w:rsidR="0099561F" w:rsidRDefault="0099561F" w:rsidP="0099561F">
      <w:pPr>
        <w:rPr>
          <w:color w:val="000000"/>
        </w:rPr>
      </w:pPr>
    </w:p>
    <w:p w14:paraId="16CC74B5" w14:textId="77777777" w:rsidR="0099561F" w:rsidRDefault="0099561F" w:rsidP="0099561F">
      <w:pPr>
        <w:jc w:val="center"/>
        <w:rPr>
          <w:color w:val="000000"/>
        </w:rPr>
      </w:pPr>
      <w:r>
        <w:rPr>
          <w:color w:val="000000"/>
        </w:rPr>
        <w:t>SUBPART I:  ELECTRONIC NOTARIZATIONS</w:t>
      </w:r>
    </w:p>
    <w:p w14:paraId="3CA5FB80" w14:textId="77777777" w:rsidR="0099561F" w:rsidRDefault="0099561F" w:rsidP="0099561F">
      <w:pPr>
        <w:rPr>
          <w:color w:val="000000"/>
        </w:rPr>
      </w:pPr>
    </w:p>
    <w:p w14:paraId="46AE3CBC" w14:textId="77777777" w:rsidR="0099561F" w:rsidRDefault="0099561F" w:rsidP="0099561F">
      <w:pPr>
        <w:rPr>
          <w:color w:val="000000"/>
        </w:rPr>
      </w:pPr>
      <w:r>
        <w:rPr>
          <w:color w:val="000000"/>
        </w:rPr>
        <w:t>Section</w:t>
      </w:r>
    </w:p>
    <w:p w14:paraId="255CCCF8" w14:textId="6F7F6CAC" w:rsidR="0099561F" w:rsidRDefault="0099561F" w:rsidP="0099561F">
      <w:pPr>
        <w:rPr>
          <w:color w:val="000000"/>
        </w:rPr>
      </w:pPr>
      <w:r>
        <w:rPr>
          <w:color w:val="000000"/>
        </w:rPr>
        <w:t>176.800</w:t>
      </w:r>
      <w:r>
        <w:rPr>
          <w:color w:val="000000"/>
        </w:rPr>
        <w:tab/>
        <w:t xml:space="preserve">Electronic Notary </w:t>
      </w:r>
      <w:r w:rsidR="00562069">
        <w:rPr>
          <w:color w:val="000000"/>
        </w:rPr>
        <w:t xml:space="preserve">Public </w:t>
      </w:r>
      <w:r>
        <w:rPr>
          <w:color w:val="000000"/>
        </w:rPr>
        <w:t>Commission Required</w:t>
      </w:r>
    </w:p>
    <w:p w14:paraId="7430034F" w14:textId="5095D275" w:rsidR="0099561F" w:rsidRDefault="0099561F" w:rsidP="0099561F">
      <w:pPr>
        <w:rPr>
          <w:color w:val="000000"/>
        </w:rPr>
      </w:pPr>
      <w:r w:rsidRPr="00C8481D">
        <w:rPr>
          <w:color w:val="000000"/>
        </w:rPr>
        <w:t>176.802</w:t>
      </w:r>
      <w:r>
        <w:rPr>
          <w:color w:val="000000"/>
        </w:rPr>
        <w:tab/>
      </w:r>
      <w:r w:rsidRPr="00C8481D">
        <w:rPr>
          <w:color w:val="000000"/>
        </w:rPr>
        <w:t>Definitions</w:t>
      </w:r>
    </w:p>
    <w:p w14:paraId="70FBD6E5" w14:textId="091069FD" w:rsidR="0099561F" w:rsidRDefault="0099561F" w:rsidP="0099561F">
      <w:pPr>
        <w:ind w:left="1440" w:hanging="1440"/>
        <w:rPr>
          <w:color w:val="000000"/>
        </w:rPr>
      </w:pPr>
      <w:r>
        <w:rPr>
          <w:color w:val="000000"/>
        </w:rPr>
        <w:t>176.805</w:t>
      </w:r>
      <w:r>
        <w:rPr>
          <w:color w:val="000000"/>
        </w:rPr>
        <w:tab/>
        <w:t>Electronic Notarization System Provider Registration, Information Submitted for Registration, and Confidentiality of Certain Information</w:t>
      </w:r>
    </w:p>
    <w:p w14:paraId="0870104C" w14:textId="103FF825" w:rsidR="0099561F" w:rsidRDefault="0099561F" w:rsidP="0099561F">
      <w:pPr>
        <w:ind w:left="1440" w:hanging="1440"/>
        <w:rPr>
          <w:color w:val="000000"/>
        </w:rPr>
      </w:pPr>
      <w:r>
        <w:rPr>
          <w:color w:val="000000"/>
        </w:rPr>
        <w:t>176.810</w:t>
      </w:r>
      <w:r>
        <w:rPr>
          <w:color w:val="000000"/>
        </w:rPr>
        <w:tab/>
        <w:t>Information Required in Electronic Seal, Electronic Documents Made Tamper-Evident, and Notation Required if Audio-Video Communication Is Used to Perform Notarial Acts</w:t>
      </w:r>
    </w:p>
    <w:p w14:paraId="4E2DE5E3" w14:textId="287EDC41" w:rsidR="0099561F" w:rsidRDefault="0099561F" w:rsidP="0099561F">
      <w:pPr>
        <w:ind w:left="1440" w:hanging="1440"/>
        <w:rPr>
          <w:color w:val="000000"/>
        </w:rPr>
      </w:pPr>
      <w:r>
        <w:rPr>
          <w:color w:val="000000"/>
        </w:rPr>
        <w:t>176.815</w:t>
      </w:r>
      <w:r>
        <w:rPr>
          <w:color w:val="000000"/>
        </w:rPr>
        <w:tab/>
        <w:t>Access and Use of Electronic Notary Seal and Electronic Signature</w:t>
      </w:r>
    </w:p>
    <w:p w14:paraId="51D90ABC" w14:textId="627F3070" w:rsidR="0099561F" w:rsidRDefault="0099561F" w:rsidP="0099561F">
      <w:pPr>
        <w:ind w:left="1440" w:hanging="1440"/>
        <w:rPr>
          <w:color w:val="000000"/>
        </w:rPr>
      </w:pPr>
      <w:r>
        <w:rPr>
          <w:color w:val="000000"/>
        </w:rPr>
        <w:t>176.820</w:t>
      </w:r>
      <w:r>
        <w:rPr>
          <w:color w:val="000000"/>
        </w:rPr>
        <w:tab/>
        <w:t>Changes to Digital Certificate and Electronic Seal of Electronic Notary</w:t>
      </w:r>
    </w:p>
    <w:p w14:paraId="0E7D9CE6" w14:textId="67A3A229" w:rsidR="0099561F" w:rsidRDefault="0099561F" w:rsidP="0099561F">
      <w:pPr>
        <w:rPr>
          <w:color w:val="000000"/>
        </w:rPr>
      </w:pPr>
      <w:r>
        <w:rPr>
          <w:color w:val="000000"/>
        </w:rPr>
        <w:t>176.825</w:t>
      </w:r>
      <w:r>
        <w:rPr>
          <w:color w:val="000000"/>
        </w:rPr>
        <w:tab/>
        <w:t>Standards for Communication Technology</w:t>
      </w:r>
    </w:p>
    <w:p w14:paraId="03F8EBCA" w14:textId="505E6461" w:rsidR="0099561F" w:rsidRDefault="0099561F" w:rsidP="0099561F">
      <w:pPr>
        <w:rPr>
          <w:color w:val="000000"/>
        </w:rPr>
      </w:pPr>
      <w:r>
        <w:rPr>
          <w:color w:val="000000"/>
        </w:rPr>
        <w:t>176.830</w:t>
      </w:r>
      <w:r>
        <w:rPr>
          <w:color w:val="000000"/>
        </w:rPr>
        <w:tab/>
        <w:t>Duties of Electronic Notary Public</w:t>
      </w:r>
    </w:p>
    <w:p w14:paraId="7F7A5BC0" w14:textId="6CD2F2D9" w:rsidR="0099561F" w:rsidRDefault="0099561F" w:rsidP="0099561F">
      <w:pPr>
        <w:rPr>
          <w:color w:val="000000"/>
        </w:rPr>
      </w:pPr>
      <w:r>
        <w:rPr>
          <w:color w:val="000000"/>
        </w:rPr>
        <w:t>176.835</w:t>
      </w:r>
      <w:r>
        <w:rPr>
          <w:color w:val="000000"/>
        </w:rPr>
        <w:tab/>
        <w:t>Standards for Identity Verification</w:t>
      </w:r>
    </w:p>
    <w:p w14:paraId="141EDDDF" w14:textId="73BA3666" w:rsidR="0099561F" w:rsidRDefault="0099561F" w:rsidP="0099561F">
      <w:pPr>
        <w:rPr>
          <w:color w:val="000000"/>
        </w:rPr>
      </w:pPr>
      <w:bookmarkStart w:id="3" w:name="_Hlk99539322"/>
      <w:r>
        <w:rPr>
          <w:color w:val="000000"/>
        </w:rPr>
        <w:t>176.840</w:t>
      </w:r>
      <w:r>
        <w:rPr>
          <w:color w:val="000000"/>
        </w:rPr>
        <w:tab/>
        <w:t>Maintenance of Record of Electronic Notarial Act</w:t>
      </w:r>
    </w:p>
    <w:p w14:paraId="7F327712" w14:textId="48512035" w:rsidR="0099561F" w:rsidRPr="009978AA" w:rsidRDefault="0099561F" w:rsidP="0099561F">
      <w:pPr>
        <w:ind w:left="1440" w:hanging="1440"/>
        <w:rPr>
          <w:b/>
          <w:bCs/>
        </w:rPr>
      </w:pPr>
      <w:r>
        <w:rPr>
          <w:color w:val="000000"/>
        </w:rPr>
        <w:t>176.845</w:t>
      </w:r>
      <w:r>
        <w:rPr>
          <w:color w:val="000000"/>
        </w:rPr>
        <w:tab/>
      </w:r>
      <w:r w:rsidRPr="009978AA">
        <w:t>Electronic Notarial Act Using Audio-Video Communication</w:t>
      </w:r>
      <w:r>
        <w:t xml:space="preserve"> − </w:t>
      </w:r>
      <w:r w:rsidRPr="009978AA">
        <w:t xml:space="preserve">Duty of Electronic Notary and </w:t>
      </w:r>
      <w:r>
        <w:t>System</w:t>
      </w:r>
      <w:r w:rsidRPr="009978AA">
        <w:t xml:space="preserve"> Provider to Protect Recording</w:t>
      </w:r>
      <w:r>
        <w:t>s</w:t>
      </w:r>
      <w:r w:rsidRPr="009978AA">
        <w:t xml:space="preserve"> and </w:t>
      </w:r>
      <w:r>
        <w:t xml:space="preserve">Personally </w:t>
      </w:r>
      <w:r w:rsidRPr="009978AA">
        <w:t>Identifying Information from Unauthorized Access</w:t>
      </w:r>
    </w:p>
    <w:p w14:paraId="4E0EDD2F" w14:textId="1293FA98" w:rsidR="0099561F" w:rsidRDefault="0099561F" w:rsidP="0099561F">
      <w:pPr>
        <w:ind w:left="1440" w:hanging="1440"/>
        <w:rPr>
          <w:color w:val="000000"/>
        </w:rPr>
      </w:pPr>
      <w:r>
        <w:rPr>
          <w:color w:val="000000"/>
        </w:rPr>
        <w:t>176.850</w:t>
      </w:r>
      <w:r>
        <w:rPr>
          <w:color w:val="000000"/>
        </w:rPr>
        <w:tab/>
        <w:t xml:space="preserve">Use of System Provider to Store Electronic Journals and Recordings </w:t>
      </w:r>
    </w:p>
    <w:p w14:paraId="2B48206E" w14:textId="188047F9" w:rsidR="0099561F" w:rsidRDefault="0099561F" w:rsidP="0099561F">
      <w:pPr>
        <w:ind w:left="1440" w:hanging="1440"/>
        <w:rPr>
          <w:color w:val="000000"/>
        </w:rPr>
      </w:pPr>
      <w:r>
        <w:rPr>
          <w:color w:val="000000"/>
        </w:rPr>
        <w:t>176.855</w:t>
      </w:r>
      <w:r>
        <w:rPr>
          <w:color w:val="000000"/>
        </w:rPr>
        <w:tab/>
        <w:t xml:space="preserve">Availability of Recordings and Documents to Certain Persons and Entities </w:t>
      </w:r>
    </w:p>
    <w:p w14:paraId="0910D2F6" w14:textId="572947DE" w:rsidR="0099561F" w:rsidRDefault="0099561F" w:rsidP="0099561F">
      <w:pPr>
        <w:rPr>
          <w:color w:val="000000"/>
        </w:rPr>
      </w:pPr>
      <w:r>
        <w:rPr>
          <w:color w:val="000000"/>
        </w:rPr>
        <w:t>176.860</w:t>
      </w:r>
      <w:r>
        <w:rPr>
          <w:color w:val="000000"/>
        </w:rPr>
        <w:tab/>
        <w:t xml:space="preserve">Electronic Notarial Acts </w:t>
      </w:r>
    </w:p>
    <w:p w14:paraId="6579E747" w14:textId="186EF48C" w:rsidR="0099561F" w:rsidRDefault="0099561F" w:rsidP="0099561F">
      <w:pPr>
        <w:ind w:left="1440" w:hanging="1440"/>
        <w:rPr>
          <w:color w:val="000000"/>
        </w:rPr>
      </w:pPr>
      <w:r>
        <w:rPr>
          <w:color w:val="000000"/>
        </w:rPr>
        <w:t>176.865</w:t>
      </w:r>
      <w:r>
        <w:rPr>
          <w:color w:val="000000"/>
        </w:rPr>
        <w:tab/>
      </w:r>
      <w:r w:rsidR="00562069">
        <w:rPr>
          <w:color w:val="000000"/>
        </w:rPr>
        <w:t xml:space="preserve">Electronic Notarial </w:t>
      </w:r>
      <w:r>
        <w:rPr>
          <w:color w:val="000000"/>
        </w:rPr>
        <w:t xml:space="preserve">Certificates </w:t>
      </w:r>
    </w:p>
    <w:p w14:paraId="10AA8CAD" w14:textId="555BE32C" w:rsidR="0099561F" w:rsidRDefault="0099561F" w:rsidP="0099561F">
      <w:pPr>
        <w:ind w:left="1440" w:hanging="1440"/>
        <w:rPr>
          <w:color w:val="000000"/>
        </w:rPr>
      </w:pPr>
      <w:r>
        <w:rPr>
          <w:color w:val="000000"/>
        </w:rPr>
        <w:t>176.870</w:t>
      </w:r>
      <w:r>
        <w:rPr>
          <w:color w:val="000000"/>
        </w:rPr>
        <w:tab/>
        <w:t>Prohibited Acts</w:t>
      </w:r>
    </w:p>
    <w:p w14:paraId="79E38250" w14:textId="77777777" w:rsidR="0099561F" w:rsidRDefault="0099561F" w:rsidP="0099561F">
      <w:pPr>
        <w:rPr>
          <w:color w:val="000000"/>
        </w:rPr>
      </w:pPr>
    </w:p>
    <w:bookmarkEnd w:id="3"/>
    <w:p w14:paraId="280B437B" w14:textId="77777777" w:rsidR="0099561F" w:rsidRDefault="0099561F" w:rsidP="0099561F">
      <w:pPr>
        <w:jc w:val="center"/>
        <w:rPr>
          <w:color w:val="000000"/>
        </w:rPr>
      </w:pPr>
      <w:r>
        <w:rPr>
          <w:color w:val="000000"/>
        </w:rPr>
        <w:t>SUBPART J:  JOURNAL</w:t>
      </w:r>
    </w:p>
    <w:p w14:paraId="53288872" w14:textId="77777777" w:rsidR="0099561F" w:rsidRDefault="0099561F" w:rsidP="0099561F">
      <w:pPr>
        <w:rPr>
          <w:color w:val="000000"/>
        </w:rPr>
      </w:pPr>
    </w:p>
    <w:p w14:paraId="5507512F" w14:textId="77777777" w:rsidR="0099561F" w:rsidRDefault="0099561F" w:rsidP="0099561F">
      <w:pPr>
        <w:rPr>
          <w:color w:val="000000"/>
        </w:rPr>
      </w:pPr>
      <w:r>
        <w:rPr>
          <w:color w:val="000000"/>
        </w:rPr>
        <w:t>Section</w:t>
      </w:r>
    </w:p>
    <w:p w14:paraId="14C254C3" w14:textId="0E820406" w:rsidR="0099561F" w:rsidRDefault="0099561F" w:rsidP="0099561F">
      <w:pPr>
        <w:rPr>
          <w:color w:val="000000"/>
        </w:rPr>
      </w:pPr>
      <w:r>
        <w:rPr>
          <w:color w:val="000000"/>
        </w:rPr>
        <w:t>176.900</w:t>
      </w:r>
      <w:r>
        <w:rPr>
          <w:color w:val="000000"/>
        </w:rPr>
        <w:tab/>
        <w:t>Journal Requirements</w:t>
      </w:r>
    </w:p>
    <w:p w14:paraId="7E3A8AC3" w14:textId="518ACF8E" w:rsidR="0099561F" w:rsidRDefault="0099561F" w:rsidP="0099561F">
      <w:pPr>
        <w:rPr>
          <w:color w:val="000000"/>
        </w:rPr>
      </w:pPr>
      <w:r>
        <w:rPr>
          <w:color w:val="000000"/>
        </w:rPr>
        <w:t>176.910</w:t>
      </w:r>
      <w:r>
        <w:rPr>
          <w:color w:val="000000"/>
        </w:rPr>
        <w:tab/>
        <w:t>Journal Entries and Prohibited Entries</w:t>
      </w:r>
    </w:p>
    <w:p w14:paraId="26EA5773" w14:textId="7A7D7CA7" w:rsidR="0099561F" w:rsidRDefault="0099561F" w:rsidP="0099561F">
      <w:pPr>
        <w:ind w:left="1440" w:hanging="1440"/>
        <w:rPr>
          <w:color w:val="000000"/>
        </w:rPr>
      </w:pPr>
      <w:r>
        <w:rPr>
          <w:color w:val="000000"/>
        </w:rPr>
        <w:t>176.920</w:t>
      </w:r>
      <w:r>
        <w:rPr>
          <w:color w:val="000000"/>
        </w:rPr>
        <w:tab/>
        <w:t>Form and Content of Journals Maintained on a Tangible Medium</w:t>
      </w:r>
    </w:p>
    <w:p w14:paraId="07298CF4" w14:textId="711770CA" w:rsidR="0099561F" w:rsidRDefault="0099561F" w:rsidP="0099561F">
      <w:pPr>
        <w:rPr>
          <w:color w:val="000000"/>
        </w:rPr>
      </w:pPr>
      <w:r>
        <w:rPr>
          <w:color w:val="000000"/>
        </w:rPr>
        <w:t>176.930</w:t>
      </w:r>
      <w:r>
        <w:rPr>
          <w:color w:val="000000"/>
        </w:rPr>
        <w:tab/>
        <w:t>Form and Content of an Electronic Notarial Journal</w:t>
      </w:r>
    </w:p>
    <w:p w14:paraId="60112CA1" w14:textId="0D058647" w:rsidR="0099561F" w:rsidRDefault="0099561F" w:rsidP="0099561F">
      <w:pPr>
        <w:ind w:left="1440" w:hanging="1440"/>
        <w:rPr>
          <w:color w:val="000000"/>
        </w:rPr>
      </w:pPr>
      <w:r>
        <w:rPr>
          <w:color w:val="000000"/>
        </w:rPr>
        <w:t>176.940</w:t>
      </w:r>
      <w:bookmarkStart w:id="4" w:name="_Hlk99616819"/>
      <w:r>
        <w:rPr>
          <w:color w:val="000000"/>
        </w:rPr>
        <w:tab/>
        <w:t>Custody and Control of the Journal and Notification of a Lost, Compromised, Destroyed, or Stolen Journal</w:t>
      </w:r>
      <w:bookmarkEnd w:id="4"/>
    </w:p>
    <w:p w14:paraId="0DE9FAFA" w14:textId="313B942E" w:rsidR="0099561F" w:rsidRDefault="0099561F" w:rsidP="0099561F">
      <w:pPr>
        <w:ind w:left="1440" w:hanging="1440"/>
        <w:rPr>
          <w:color w:val="000000"/>
        </w:rPr>
      </w:pPr>
      <w:r>
        <w:rPr>
          <w:color w:val="000000"/>
        </w:rPr>
        <w:t>176.950</w:t>
      </w:r>
      <w:r>
        <w:rPr>
          <w:color w:val="000000"/>
        </w:rPr>
        <w:tab/>
        <w:t>Inspection of a Journal, Response to Subpoenas and Investigative Requests, and Public Information</w:t>
      </w:r>
    </w:p>
    <w:p w14:paraId="644DFE2B" w14:textId="6BECB6AA" w:rsidR="0099561F" w:rsidRDefault="0099561F" w:rsidP="0099561F">
      <w:pPr>
        <w:rPr>
          <w:color w:val="000000"/>
        </w:rPr>
      </w:pPr>
      <w:r>
        <w:rPr>
          <w:color w:val="000000"/>
        </w:rPr>
        <w:t>176.960</w:t>
      </w:r>
      <w:r>
        <w:rPr>
          <w:color w:val="000000"/>
        </w:rPr>
        <w:tab/>
        <w:t>Electronic Journal Record Retention and Depositories</w:t>
      </w:r>
    </w:p>
    <w:p w14:paraId="1F1C9E0D" w14:textId="758BBF02" w:rsidR="0099561F" w:rsidRDefault="0099561F" w:rsidP="0099561F">
      <w:pPr>
        <w:rPr>
          <w:color w:val="000000"/>
        </w:rPr>
      </w:pPr>
      <w:r>
        <w:rPr>
          <w:color w:val="000000"/>
        </w:rPr>
        <w:t>176.970</w:t>
      </w:r>
      <w:r>
        <w:rPr>
          <w:color w:val="000000"/>
        </w:rPr>
        <w:tab/>
        <w:t>Complaints of Alleged Violations</w:t>
      </w:r>
    </w:p>
    <w:p w14:paraId="27E817D0" w14:textId="5E03A67C" w:rsidR="0099561F" w:rsidRDefault="0099561F" w:rsidP="0099561F">
      <w:pPr>
        <w:rPr>
          <w:color w:val="000000"/>
        </w:rPr>
      </w:pPr>
      <w:r>
        <w:rPr>
          <w:color w:val="000000"/>
        </w:rPr>
        <w:t>176.980</w:t>
      </w:r>
      <w:r>
        <w:rPr>
          <w:color w:val="000000"/>
        </w:rPr>
        <w:tab/>
        <w:t>Revocation, Suspension, and Reprimand</w:t>
      </w:r>
    </w:p>
    <w:p w14:paraId="0DE65E28" w14:textId="7F41A0A3" w:rsidR="0099561F" w:rsidRDefault="0099561F" w:rsidP="0099561F">
      <w:pPr>
        <w:rPr>
          <w:color w:val="000000"/>
        </w:rPr>
      </w:pPr>
      <w:r>
        <w:rPr>
          <w:color w:val="000000"/>
        </w:rPr>
        <w:t>176.990</w:t>
      </w:r>
      <w:r>
        <w:rPr>
          <w:color w:val="000000"/>
        </w:rPr>
        <w:tab/>
        <w:t>Appeals</w:t>
      </w:r>
    </w:p>
    <w:p w14:paraId="59B6E4F8" w14:textId="77777777" w:rsidR="0099561F" w:rsidRDefault="0099561F" w:rsidP="0099561F">
      <w:pPr>
        <w:rPr>
          <w:color w:val="000000"/>
        </w:rPr>
      </w:pPr>
    </w:p>
    <w:p w14:paraId="587AE006" w14:textId="77777777" w:rsidR="0099561F" w:rsidRDefault="0099561F" w:rsidP="0099561F">
      <w:pPr>
        <w:jc w:val="center"/>
        <w:rPr>
          <w:color w:val="000000"/>
        </w:rPr>
      </w:pPr>
      <w:r>
        <w:rPr>
          <w:color w:val="000000"/>
        </w:rPr>
        <w:t>SUBPART K:  ADMINISTRATIVE HEARINGS</w:t>
      </w:r>
    </w:p>
    <w:p w14:paraId="7CF12F87" w14:textId="77777777" w:rsidR="0099561F" w:rsidRDefault="0099561F" w:rsidP="0099561F">
      <w:pPr>
        <w:rPr>
          <w:color w:val="000000"/>
        </w:rPr>
      </w:pPr>
    </w:p>
    <w:p w14:paraId="4BB936B8" w14:textId="77777777" w:rsidR="0099561F" w:rsidRDefault="0099561F" w:rsidP="0099561F">
      <w:pPr>
        <w:rPr>
          <w:color w:val="000000"/>
        </w:rPr>
      </w:pPr>
      <w:r>
        <w:rPr>
          <w:color w:val="000000"/>
        </w:rPr>
        <w:t>Section</w:t>
      </w:r>
    </w:p>
    <w:p w14:paraId="1B75013F" w14:textId="447E688D" w:rsidR="0099561F" w:rsidRDefault="0099561F" w:rsidP="0099561F">
      <w:pPr>
        <w:rPr>
          <w:color w:val="000000"/>
        </w:rPr>
      </w:pPr>
      <w:r>
        <w:rPr>
          <w:color w:val="000000"/>
        </w:rPr>
        <w:t>176.1000</w:t>
      </w:r>
      <w:r>
        <w:rPr>
          <w:color w:val="000000"/>
        </w:rPr>
        <w:tab/>
        <w:t>Definitions</w:t>
      </w:r>
    </w:p>
    <w:p w14:paraId="72BD7D8A" w14:textId="32DF37ED" w:rsidR="0099561F" w:rsidRDefault="0099561F" w:rsidP="0099561F">
      <w:pPr>
        <w:rPr>
          <w:color w:val="000000"/>
        </w:rPr>
      </w:pPr>
      <w:r>
        <w:rPr>
          <w:color w:val="000000"/>
        </w:rPr>
        <w:t>176.1005</w:t>
      </w:r>
      <w:r>
        <w:rPr>
          <w:color w:val="000000"/>
        </w:rPr>
        <w:tab/>
        <w:t>Right to Counsel</w:t>
      </w:r>
    </w:p>
    <w:p w14:paraId="6A86050D" w14:textId="6E73AC1C" w:rsidR="0099561F" w:rsidRDefault="0099561F" w:rsidP="0099561F">
      <w:pPr>
        <w:rPr>
          <w:color w:val="000000"/>
        </w:rPr>
      </w:pPr>
      <w:r>
        <w:rPr>
          <w:color w:val="000000"/>
        </w:rPr>
        <w:t>176.1010</w:t>
      </w:r>
      <w:r>
        <w:rPr>
          <w:color w:val="000000"/>
        </w:rPr>
        <w:tab/>
        <w:t>Appearance of Attorney</w:t>
      </w:r>
    </w:p>
    <w:p w14:paraId="327CAF8C" w14:textId="6CC036CB" w:rsidR="0099561F" w:rsidRDefault="0099561F" w:rsidP="0099561F">
      <w:pPr>
        <w:rPr>
          <w:color w:val="000000"/>
        </w:rPr>
      </w:pPr>
      <w:r>
        <w:rPr>
          <w:color w:val="000000"/>
        </w:rPr>
        <w:t>176.1020</w:t>
      </w:r>
      <w:r>
        <w:rPr>
          <w:color w:val="000000"/>
        </w:rPr>
        <w:tab/>
        <w:t>Special Appearance</w:t>
      </w:r>
    </w:p>
    <w:p w14:paraId="74674FF1" w14:textId="0087A244" w:rsidR="0099561F" w:rsidRDefault="0099561F" w:rsidP="0099561F">
      <w:pPr>
        <w:rPr>
          <w:color w:val="000000"/>
        </w:rPr>
      </w:pPr>
      <w:r>
        <w:rPr>
          <w:color w:val="000000"/>
        </w:rPr>
        <w:t>176.1030</w:t>
      </w:r>
      <w:r>
        <w:rPr>
          <w:color w:val="000000"/>
        </w:rPr>
        <w:tab/>
        <w:t>Substitution of Parties</w:t>
      </w:r>
    </w:p>
    <w:p w14:paraId="3A72D8B2" w14:textId="35335EE9" w:rsidR="0099561F" w:rsidRDefault="0099561F" w:rsidP="0099561F">
      <w:pPr>
        <w:rPr>
          <w:color w:val="000000"/>
        </w:rPr>
      </w:pPr>
      <w:r>
        <w:rPr>
          <w:color w:val="000000"/>
        </w:rPr>
        <w:t>176.1040</w:t>
      </w:r>
      <w:r>
        <w:rPr>
          <w:color w:val="000000"/>
        </w:rPr>
        <w:tab/>
        <w:t xml:space="preserve">Commencement of </w:t>
      </w:r>
      <w:r w:rsidRPr="007F0212">
        <w:rPr>
          <w:color w:val="000000"/>
        </w:rPr>
        <w:t>Actions</w:t>
      </w:r>
      <w:r w:rsidR="00FE2D13" w:rsidRPr="0099561F">
        <w:t xml:space="preserve"> </w:t>
      </w:r>
      <w:r w:rsidR="00FE2D13">
        <w:t xml:space="preserve">− </w:t>
      </w:r>
      <w:r w:rsidRPr="007F0212">
        <w:rPr>
          <w:color w:val="000000"/>
        </w:rPr>
        <w:t>Notice</w:t>
      </w:r>
      <w:r>
        <w:rPr>
          <w:color w:val="000000"/>
        </w:rPr>
        <w:t xml:space="preserve"> of Hearing</w:t>
      </w:r>
    </w:p>
    <w:p w14:paraId="62F00026" w14:textId="560B7F81" w:rsidR="0099561F" w:rsidRDefault="0099561F" w:rsidP="0099561F">
      <w:pPr>
        <w:rPr>
          <w:color w:val="000000"/>
        </w:rPr>
      </w:pPr>
      <w:r>
        <w:rPr>
          <w:color w:val="000000"/>
        </w:rPr>
        <w:t>176.1050</w:t>
      </w:r>
      <w:r>
        <w:rPr>
          <w:color w:val="000000"/>
        </w:rPr>
        <w:tab/>
        <w:t>Motions</w:t>
      </w:r>
    </w:p>
    <w:p w14:paraId="2C42A9B1" w14:textId="0992F6C6" w:rsidR="0099561F" w:rsidRDefault="0099561F" w:rsidP="0099561F">
      <w:pPr>
        <w:rPr>
          <w:color w:val="000000"/>
        </w:rPr>
      </w:pPr>
      <w:r>
        <w:rPr>
          <w:color w:val="000000"/>
        </w:rPr>
        <w:t>176.1060</w:t>
      </w:r>
      <w:r>
        <w:rPr>
          <w:color w:val="000000"/>
        </w:rPr>
        <w:tab/>
        <w:t>Form of Documents Filed − Original Documents Required</w:t>
      </w:r>
    </w:p>
    <w:p w14:paraId="1474B6C2" w14:textId="511D9625" w:rsidR="0099561F" w:rsidRDefault="0099561F" w:rsidP="0099561F">
      <w:pPr>
        <w:rPr>
          <w:color w:val="000000"/>
        </w:rPr>
      </w:pPr>
      <w:r>
        <w:rPr>
          <w:color w:val="000000"/>
        </w:rPr>
        <w:t>176.1070</w:t>
      </w:r>
      <w:r>
        <w:rPr>
          <w:color w:val="000000"/>
        </w:rPr>
        <w:tab/>
        <w:t>Conduct of Formal Hearings</w:t>
      </w:r>
    </w:p>
    <w:p w14:paraId="5C93E094" w14:textId="1C1965B6" w:rsidR="0099561F" w:rsidRDefault="0099561F" w:rsidP="0099561F">
      <w:pPr>
        <w:ind w:left="1440" w:hanging="1440"/>
        <w:rPr>
          <w:color w:val="000000"/>
        </w:rPr>
      </w:pPr>
      <w:r>
        <w:rPr>
          <w:color w:val="000000"/>
        </w:rPr>
        <w:t>176.1080</w:t>
      </w:r>
      <w:r>
        <w:rPr>
          <w:color w:val="000000"/>
        </w:rPr>
        <w:tab/>
        <w:t>Orders, Notifications, and Time Limits on Obtaining Relief</w:t>
      </w:r>
    </w:p>
    <w:p w14:paraId="301B7F22" w14:textId="15FD2E68" w:rsidR="0099561F" w:rsidRDefault="0099561F" w:rsidP="0099561F">
      <w:pPr>
        <w:rPr>
          <w:color w:val="000000"/>
        </w:rPr>
      </w:pPr>
      <w:r>
        <w:rPr>
          <w:color w:val="000000"/>
        </w:rPr>
        <w:t>176.1090</w:t>
      </w:r>
      <w:r>
        <w:rPr>
          <w:color w:val="000000"/>
        </w:rPr>
        <w:tab/>
        <w:t>Record of Hearings</w:t>
      </w:r>
    </w:p>
    <w:p w14:paraId="29E90E60" w14:textId="28261653" w:rsidR="0099561F" w:rsidRDefault="0099561F" w:rsidP="0099561F">
      <w:pPr>
        <w:rPr>
          <w:color w:val="000000"/>
        </w:rPr>
      </w:pPr>
      <w:r>
        <w:rPr>
          <w:color w:val="000000"/>
        </w:rPr>
        <w:t>176.1095</w:t>
      </w:r>
      <w:r>
        <w:rPr>
          <w:color w:val="000000"/>
        </w:rPr>
        <w:tab/>
        <w:t>Invalidity</w:t>
      </w:r>
    </w:p>
    <w:p w14:paraId="6CD9363D" w14:textId="77777777" w:rsidR="0099561F" w:rsidRDefault="0099561F" w:rsidP="0099561F">
      <w:pPr>
        <w:rPr>
          <w:color w:val="000000"/>
        </w:rPr>
      </w:pPr>
    </w:p>
    <w:p w14:paraId="6402B94B" w14:textId="3CEE6B8A" w:rsidR="0099561F" w:rsidRDefault="0099561F" w:rsidP="0099561F">
      <w:pPr>
        <w:widowControl w:val="0"/>
        <w:autoSpaceDE w:val="0"/>
        <w:autoSpaceDN w:val="0"/>
        <w:adjustRightInd w:val="0"/>
        <w:ind w:left="2880" w:hanging="2880"/>
      </w:pPr>
      <w:r>
        <w:rPr>
          <w:color w:val="000000"/>
        </w:rPr>
        <w:t>176.ILLUSTRATION A</w:t>
      </w:r>
      <w:r>
        <w:rPr>
          <w:color w:val="000000"/>
        </w:rPr>
        <w:tab/>
      </w:r>
      <w:r>
        <w:t>Nonresident Notary Public Affidavit of Applicant</w:t>
      </w:r>
    </w:p>
    <w:p w14:paraId="728EFCCC" w14:textId="6B7E48F1" w:rsidR="0099561F" w:rsidRDefault="0099561F" w:rsidP="000F40F3">
      <w:pPr>
        <w:widowControl w:val="0"/>
        <w:autoSpaceDE w:val="0"/>
        <w:autoSpaceDN w:val="0"/>
        <w:adjustRightInd w:val="0"/>
        <w:ind w:left="2880" w:hanging="2880"/>
      </w:pPr>
      <w:r>
        <w:t>176.ILLUSTRATION B</w:t>
      </w:r>
      <w:r>
        <w:tab/>
      </w:r>
      <w:r w:rsidR="000F40F3">
        <w:t>Notary Public Course of Study and Examination</w:t>
      </w:r>
      <w:r w:rsidRPr="00B4196E">
        <w:t xml:space="preserve"> Provider Surety Bond Form</w:t>
      </w:r>
    </w:p>
    <w:sectPr w:rsidR="0099561F" w:rsidSect="00C30B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0B2C"/>
    <w:rsid w:val="000E30D5"/>
    <w:rsid w:val="000F40F3"/>
    <w:rsid w:val="002C1B3C"/>
    <w:rsid w:val="00562069"/>
    <w:rsid w:val="00655ECF"/>
    <w:rsid w:val="0089235E"/>
    <w:rsid w:val="0099561F"/>
    <w:rsid w:val="00C30B2C"/>
    <w:rsid w:val="00D14E0D"/>
    <w:rsid w:val="00D26D46"/>
    <w:rsid w:val="00FB2699"/>
    <w:rsid w:val="00FE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F74FAF"/>
  <w15:docId w15:val="{BCB6936C-15D2-4085-9548-9A2CB7B0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2023-05-23T20:29:00Z</dcterms:created>
  <dcterms:modified xsi:type="dcterms:W3CDTF">2023-05-23T20:29:00Z</dcterms:modified>
</cp:coreProperties>
</file>