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5B" w:rsidRPr="004F0B77" w:rsidRDefault="00735A5B" w:rsidP="00735A5B">
      <w:bookmarkStart w:id="0" w:name="_GoBack"/>
      <w:bookmarkEnd w:id="0"/>
    </w:p>
    <w:p w:rsidR="00735A5B" w:rsidRDefault="00735A5B" w:rsidP="00735A5B">
      <w:pPr>
        <w:jc w:val="center"/>
      </w:pPr>
      <w:r w:rsidRPr="004F0B77">
        <w:t xml:space="preserve">SUBPART </w:t>
      </w:r>
      <w:r w:rsidR="00F11A56">
        <w:t>G</w:t>
      </w:r>
      <w:r w:rsidRPr="004F0B77">
        <w:t>:  RIVER EDGE REDEVELOPMENT GRANT PROGRAM</w:t>
      </w:r>
    </w:p>
    <w:sectPr w:rsidR="00735A5B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F80" w:rsidRDefault="008D1F80">
      <w:r>
        <w:separator/>
      </w:r>
    </w:p>
  </w:endnote>
  <w:endnote w:type="continuationSeparator" w:id="0">
    <w:p w:rsidR="008D1F80" w:rsidRDefault="008D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F80" w:rsidRDefault="008D1F80">
      <w:r>
        <w:separator/>
      </w:r>
    </w:p>
  </w:footnote>
  <w:footnote w:type="continuationSeparator" w:id="0">
    <w:p w:rsidR="008D1F80" w:rsidRDefault="008D1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50EE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6366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22AC2"/>
    <w:rsid w:val="00323B50"/>
    <w:rsid w:val="00325636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50EE"/>
    <w:rsid w:val="005D35F3"/>
    <w:rsid w:val="005E03A7"/>
    <w:rsid w:val="005E3D55"/>
    <w:rsid w:val="006132CE"/>
    <w:rsid w:val="00620BBA"/>
    <w:rsid w:val="00624621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5A5B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1F80"/>
    <w:rsid w:val="008D6076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9B3"/>
    <w:rsid w:val="00C42A93"/>
    <w:rsid w:val="00C4537A"/>
    <w:rsid w:val="00C467C7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1A56"/>
    <w:rsid w:val="00F12353"/>
    <w:rsid w:val="00F128F8"/>
    <w:rsid w:val="00F12CAF"/>
    <w:rsid w:val="00F13E5A"/>
    <w:rsid w:val="00F16AA7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5A5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5A5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