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E8" w:rsidRDefault="008331E8" w:rsidP="008331E8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4F3AAF">
        <w:t>ECONOMIC OPPORTUNITY</w:t>
      </w:r>
      <w:bookmarkStart w:id="0" w:name="_GoBack"/>
      <w:bookmarkEnd w:id="0"/>
    </w:p>
    <w:sectPr w:rsidR="008331E8" w:rsidSect="008331E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31E8"/>
    <w:rsid w:val="0026180A"/>
    <w:rsid w:val="00290DE5"/>
    <w:rsid w:val="002C2694"/>
    <w:rsid w:val="003E3FAE"/>
    <w:rsid w:val="004F3AAF"/>
    <w:rsid w:val="0083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028DAD6-1004-4FC2-9FCA-88DA4244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ThomasVD</dc:creator>
  <cp:keywords/>
  <dc:description/>
  <cp:lastModifiedBy>Bockewitz, Crystal K.</cp:lastModifiedBy>
  <cp:revision>4</cp:revision>
  <dcterms:created xsi:type="dcterms:W3CDTF">2012-06-21T22:22:00Z</dcterms:created>
  <dcterms:modified xsi:type="dcterms:W3CDTF">2020-01-22T20:38:00Z</dcterms:modified>
</cp:coreProperties>
</file>