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93" w:rsidRDefault="004F4493" w:rsidP="004F4493">
      <w:pPr>
        <w:widowControl w:val="0"/>
        <w:autoSpaceDE w:val="0"/>
        <w:autoSpaceDN w:val="0"/>
        <w:adjustRightInd w:val="0"/>
      </w:pPr>
    </w:p>
    <w:p w:rsidR="004F4493" w:rsidRDefault="004F4493" w:rsidP="004F4493">
      <w:pPr>
        <w:widowControl w:val="0"/>
        <w:autoSpaceDE w:val="0"/>
        <w:autoSpaceDN w:val="0"/>
        <w:adjustRightInd w:val="0"/>
        <w:jc w:val="center"/>
      </w:pPr>
      <w:r>
        <w:t>PART 527</w:t>
      </w:r>
    </w:p>
    <w:p w:rsidR="004F4493" w:rsidRDefault="004F4493" w:rsidP="004F4493">
      <w:pPr>
        <w:widowControl w:val="0"/>
        <w:autoSpaceDE w:val="0"/>
        <w:autoSpaceDN w:val="0"/>
        <w:adjustRightInd w:val="0"/>
        <w:jc w:val="center"/>
      </w:pPr>
      <w:r>
        <w:t>ECONOMIC DEVELOPMENT FOR A GROWING ECONOMY PROGRAM (EDGE)</w:t>
      </w:r>
    </w:p>
    <w:p w:rsidR="00112D35" w:rsidRDefault="00112D35" w:rsidP="004F44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112D35" w:rsidSect="004F4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493"/>
    <w:rsid w:val="00112D35"/>
    <w:rsid w:val="00181303"/>
    <w:rsid w:val="004F4493"/>
    <w:rsid w:val="005C3366"/>
    <w:rsid w:val="0099782D"/>
    <w:rsid w:val="00EC63A5"/>
    <w:rsid w:val="00E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9619A3-2B98-4D9E-8F4B-2247151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527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527</dc:title>
  <dc:subject/>
  <dc:creator>Illinois General Assembly</dc:creator>
  <cp:keywords/>
  <dc:description/>
  <cp:lastModifiedBy>Shipley, Melissa A.</cp:lastModifiedBy>
  <cp:revision>4</cp:revision>
  <dcterms:created xsi:type="dcterms:W3CDTF">2012-06-21T22:22:00Z</dcterms:created>
  <dcterms:modified xsi:type="dcterms:W3CDTF">2022-01-28T15:44:00Z</dcterms:modified>
</cp:coreProperties>
</file>