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67" w:rsidRDefault="00D65767" w:rsidP="00D657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767" w:rsidRDefault="00D65767" w:rsidP="00D65767">
      <w:pPr>
        <w:widowControl w:val="0"/>
        <w:autoSpaceDE w:val="0"/>
        <w:autoSpaceDN w:val="0"/>
        <w:adjustRightInd w:val="0"/>
        <w:jc w:val="center"/>
      </w:pPr>
      <w:r>
        <w:t>PART 555</w:t>
      </w:r>
    </w:p>
    <w:p w:rsidR="00D65767" w:rsidRDefault="00D65767" w:rsidP="00D65767">
      <w:pPr>
        <w:widowControl w:val="0"/>
        <w:autoSpaceDE w:val="0"/>
        <w:autoSpaceDN w:val="0"/>
        <w:adjustRightInd w:val="0"/>
        <w:jc w:val="center"/>
      </w:pPr>
      <w:r>
        <w:t xml:space="preserve">INTERNATIONAL TOURISM </w:t>
      </w:r>
      <w:r w:rsidR="00C634A8">
        <w:t xml:space="preserve">GRANT </w:t>
      </w:r>
      <w:r>
        <w:t>PROGRAM</w:t>
      </w:r>
    </w:p>
    <w:p w:rsidR="00D65767" w:rsidRDefault="00D65767" w:rsidP="00D65767">
      <w:pPr>
        <w:widowControl w:val="0"/>
        <w:autoSpaceDE w:val="0"/>
        <w:autoSpaceDN w:val="0"/>
        <w:adjustRightInd w:val="0"/>
      </w:pPr>
    </w:p>
    <w:sectPr w:rsidR="00D65767" w:rsidSect="00D65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767"/>
    <w:rsid w:val="00420F51"/>
    <w:rsid w:val="005C3366"/>
    <w:rsid w:val="00C634A8"/>
    <w:rsid w:val="00D22E3C"/>
    <w:rsid w:val="00D31CBA"/>
    <w:rsid w:val="00D65767"/>
    <w:rsid w:val="00D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8D685D-C772-4110-B4E1-B21F74B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555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555</dc:title>
  <dc:subject/>
  <dc:creator>Illinois General Assembly</dc:creator>
  <cp:keywords/>
  <dc:description/>
  <cp:lastModifiedBy>Lane, Arlene L.</cp:lastModifiedBy>
  <cp:revision>2</cp:revision>
  <dcterms:created xsi:type="dcterms:W3CDTF">2014-01-17T20:28:00Z</dcterms:created>
  <dcterms:modified xsi:type="dcterms:W3CDTF">2014-01-17T20:28:00Z</dcterms:modified>
</cp:coreProperties>
</file>