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F38A" w14:textId="77777777" w:rsid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23C10F" w14:textId="1CB9B895" w:rsidR="00346B46" w:rsidRPr="0085634B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34B">
        <w:rPr>
          <w:rFonts w:ascii="Times New Roman" w:hAnsi="Times New Roman" w:cs="Times New Roman"/>
          <w:sz w:val="24"/>
          <w:szCs w:val="24"/>
        </w:rPr>
        <w:t xml:space="preserve">PART </w:t>
      </w:r>
      <w:r>
        <w:rPr>
          <w:rFonts w:ascii="Times New Roman" w:hAnsi="Times New Roman" w:cs="Times New Roman"/>
          <w:sz w:val="24"/>
          <w:szCs w:val="24"/>
        </w:rPr>
        <w:t>810</w:t>
      </w:r>
    </w:p>
    <w:p w14:paraId="62B24187" w14:textId="1CF8D1C4" w:rsidR="00346B46" w:rsidRDefault="00346B46" w:rsidP="0034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34B">
        <w:rPr>
          <w:rFonts w:ascii="Times New Roman" w:hAnsi="Times New Roman" w:cs="Times New Roman"/>
          <w:sz w:val="24"/>
          <w:szCs w:val="24"/>
        </w:rPr>
        <w:t>ENERGY TRANSITION COMMUNITY GRANT PROGRAM</w:t>
      </w:r>
    </w:p>
    <w:p w14:paraId="10940A8C" w14:textId="77777777" w:rsidR="00D62448" w:rsidRPr="0010575A" w:rsidRDefault="00D62448" w:rsidP="00346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2448" w:rsidRPr="0010575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988C" w14:textId="77777777" w:rsidR="00791E72" w:rsidRDefault="00791E72">
      <w:r>
        <w:separator/>
      </w:r>
    </w:p>
  </w:endnote>
  <w:endnote w:type="continuationSeparator" w:id="0">
    <w:p w14:paraId="7FD439E6" w14:textId="77777777" w:rsidR="00791E72" w:rsidRDefault="0079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0B46" w14:textId="77777777" w:rsidR="00791E72" w:rsidRDefault="00791E72">
      <w:r>
        <w:separator/>
      </w:r>
    </w:p>
  </w:footnote>
  <w:footnote w:type="continuationSeparator" w:id="0">
    <w:p w14:paraId="53418BFC" w14:textId="77777777" w:rsidR="00791E72" w:rsidRDefault="00791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D90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6B46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54A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E72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950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78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375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2448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8F4EA"/>
  <w15:chartTrackingRefBased/>
  <w15:docId w15:val="{5754C6B5-8C43-4C1E-B0C9-8A1BF1CC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B4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8</cp:revision>
  <dcterms:created xsi:type="dcterms:W3CDTF">2023-11-29T20:14:00Z</dcterms:created>
  <dcterms:modified xsi:type="dcterms:W3CDTF">2024-11-08T13:35:00Z</dcterms:modified>
</cp:coreProperties>
</file>