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FE" w:rsidRDefault="00361EFE" w:rsidP="00415CAB">
      <w:pPr>
        <w:jc w:val="center"/>
      </w:pPr>
      <w:bookmarkStart w:id="0" w:name="_GoBack"/>
      <w:bookmarkEnd w:id="0"/>
    </w:p>
    <w:p w:rsidR="00415CAB" w:rsidRPr="00093935" w:rsidRDefault="00611BFC" w:rsidP="00415CAB">
      <w:pPr>
        <w:jc w:val="center"/>
      </w:pPr>
      <w:r>
        <w:t>SUBPART B:  ADOPT-A-TRAIL</w:t>
      </w:r>
    </w:p>
    <w:sectPr w:rsidR="00415CA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8D" w:rsidRDefault="002C428D">
      <w:r>
        <w:separator/>
      </w:r>
    </w:p>
  </w:endnote>
  <w:endnote w:type="continuationSeparator" w:id="0">
    <w:p w:rsidR="002C428D" w:rsidRDefault="002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8D" w:rsidRDefault="002C428D">
      <w:r>
        <w:separator/>
      </w:r>
    </w:p>
  </w:footnote>
  <w:footnote w:type="continuationSeparator" w:id="0">
    <w:p w:rsidR="002C428D" w:rsidRDefault="002C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28D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EFE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CA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1BFC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6BA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DD3B7-6DE9-4117-9958-2C343896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B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2</cp:revision>
  <dcterms:created xsi:type="dcterms:W3CDTF">2018-12-12T16:03:00Z</dcterms:created>
  <dcterms:modified xsi:type="dcterms:W3CDTF">2018-12-12T16:03:00Z</dcterms:modified>
</cp:coreProperties>
</file>