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316" w:rsidRDefault="007A5316" w:rsidP="007A5316">
      <w:pPr>
        <w:widowControl w:val="0"/>
        <w:autoSpaceDE w:val="0"/>
        <w:autoSpaceDN w:val="0"/>
        <w:adjustRightInd w:val="0"/>
        <w:ind w:left="1200" w:hanging="1200"/>
        <w:rPr>
          <w:b/>
        </w:rPr>
      </w:pPr>
    </w:p>
    <w:p w:rsidR="007A5316" w:rsidRDefault="007A5316" w:rsidP="007A5316">
      <w:pPr>
        <w:widowControl w:val="0"/>
        <w:autoSpaceDE w:val="0"/>
        <w:autoSpaceDN w:val="0"/>
        <w:adjustRightInd w:val="0"/>
        <w:ind w:left="1200" w:hanging="1200"/>
        <w:rPr>
          <w:b/>
        </w:rPr>
      </w:pPr>
      <w:r w:rsidRPr="00721B19">
        <w:rPr>
          <w:b/>
        </w:rPr>
        <w:t>Section 110.200  Purpose</w:t>
      </w:r>
    </w:p>
    <w:p w:rsidR="007A5316" w:rsidRDefault="007A5316" w:rsidP="007A5316">
      <w:pPr>
        <w:widowControl w:val="0"/>
        <w:autoSpaceDE w:val="0"/>
        <w:autoSpaceDN w:val="0"/>
        <w:adjustRightInd w:val="0"/>
        <w:ind w:left="1200" w:hanging="1200"/>
        <w:rPr>
          <w:b/>
        </w:rPr>
      </w:pPr>
    </w:p>
    <w:p w:rsidR="007A5316" w:rsidRDefault="007A5316" w:rsidP="007A5316">
      <w:pPr>
        <w:widowControl w:val="0"/>
        <w:autoSpaceDE w:val="0"/>
        <w:autoSpaceDN w:val="0"/>
        <w:adjustRightInd w:val="0"/>
      </w:pPr>
      <w:r>
        <w:t>The purpose of the Adopt-a-Trail program is to promote public involvement in and increased public appreciation of the many trails throughout the State of Illinois by allowing volunteer groups to assist in maintaining and enhancing trails on State-owned land.</w:t>
      </w:r>
    </w:p>
    <w:p w:rsidR="000174EB" w:rsidRDefault="000174EB" w:rsidP="00093935"/>
    <w:p w:rsidR="007A5316" w:rsidRPr="00093935" w:rsidRDefault="007A5316" w:rsidP="00974AE7">
      <w:pPr>
        <w:ind w:firstLine="720"/>
      </w:pPr>
      <w:r>
        <w:t>(Source:  Added at 4</w:t>
      </w:r>
      <w:r w:rsidR="00926000">
        <w:t>3</w:t>
      </w:r>
      <w:r>
        <w:t xml:space="preserve"> Ill. Reg. </w:t>
      </w:r>
      <w:r w:rsidR="007571C9">
        <w:t>1624</w:t>
      </w:r>
      <w:r>
        <w:t xml:space="preserve">, effective </w:t>
      </w:r>
      <w:bookmarkStart w:id="0" w:name="_GoBack"/>
      <w:r w:rsidR="007571C9">
        <w:t>January 17, 2019</w:t>
      </w:r>
      <w:bookmarkEnd w:id="0"/>
      <w:r>
        <w:t>)</w:t>
      </w:r>
    </w:p>
    <w:sectPr w:rsidR="007A5316"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BC5" w:rsidRDefault="008E6BC5">
      <w:r>
        <w:separator/>
      </w:r>
    </w:p>
  </w:endnote>
  <w:endnote w:type="continuationSeparator" w:id="0">
    <w:p w:rsidR="008E6BC5" w:rsidRDefault="008E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BC5" w:rsidRDefault="008E6BC5">
      <w:r>
        <w:separator/>
      </w:r>
    </w:p>
  </w:footnote>
  <w:footnote w:type="continuationSeparator" w:id="0">
    <w:p w:rsidR="008E6BC5" w:rsidRDefault="008E6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C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71C9"/>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5316"/>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E6BC5"/>
    <w:rsid w:val="008F2BEE"/>
    <w:rsid w:val="008F3E3B"/>
    <w:rsid w:val="009053C8"/>
    <w:rsid w:val="00910413"/>
    <w:rsid w:val="00915C6D"/>
    <w:rsid w:val="009168BC"/>
    <w:rsid w:val="00916926"/>
    <w:rsid w:val="009169AC"/>
    <w:rsid w:val="00921F8B"/>
    <w:rsid w:val="00922286"/>
    <w:rsid w:val="00926000"/>
    <w:rsid w:val="00931CDC"/>
    <w:rsid w:val="00934057"/>
    <w:rsid w:val="0093513C"/>
    <w:rsid w:val="00935A8C"/>
    <w:rsid w:val="00944E3D"/>
    <w:rsid w:val="00947AC3"/>
    <w:rsid w:val="00950386"/>
    <w:rsid w:val="009602D3"/>
    <w:rsid w:val="00960C37"/>
    <w:rsid w:val="00961E38"/>
    <w:rsid w:val="00965A76"/>
    <w:rsid w:val="00966D51"/>
    <w:rsid w:val="00974AE7"/>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47F7"/>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151519-466B-4F6D-AF17-C43634ED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31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4</cp:revision>
  <dcterms:created xsi:type="dcterms:W3CDTF">2018-12-12T16:03:00Z</dcterms:created>
  <dcterms:modified xsi:type="dcterms:W3CDTF">2019-01-29T20:44:00Z</dcterms:modified>
</cp:coreProperties>
</file>