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D4" w:rsidRDefault="004168D4" w:rsidP="00EB59A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168D4" w:rsidRDefault="004168D4" w:rsidP="00EB59AC">
      <w:pPr>
        <w:widowControl w:val="0"/>
        <w:autoSpaceDE w:val="0"/>
        <w:autoSpaceDN w:val="0"/>
        <w:adjustRightInd w:val="0"/>
        <w:ind w:left="1440" w:hanging="1440"/>
      </w:pPr>
      <w:r>
        <w:t>210.10</w:t>
      </w:r>
      <w:r>
        <w:tab/>
        <w:t xml:space="preserve">Safety Requirements </w:t>
      </w:r>
    </w:p>
    <w:p w:rsidR="004168D4" w:rsidRDefault="004168D4" w:rsidP="00EB59AC">
      <w:pPr>
        <w:widowControl w:val="0"/>
        <w:autoSpaceDE w:val="0"/>
        <w:autoSpaceDN w:val="0"/>
        <w:adjustRightInd w:val="0"/>
        <w:ind w:left="1440" w:hanging="1440"/>
      </w:pPr>
      <w:r>
        <w:t>210.20</w:t>
      </w:r>
      <w:r>
        <w:tab/>
        <w:t xml:space="preserve">Rental Procedures </w:t>
      </w:r>
    </w:p>
    <w:p w:rsidR="004168D4" w:rsidRDefault="004168D4" w:rsidP="00EB59AC">
      <w:pPr>
        <w:widowControl w:val="0"/>
        <w:autoSpaceDE w:val="0"/>
        <w:autoSpaceDN w:val="0"/>
        <w:adjustRightInd w:val="0"/>
        <w:ind w:left="1440" w:hanging="1440"/>
      </w:pPr>
      <w:r>
        <w:t>210.30</w:t>
      </w:r>
      <w:r>
        <w:tab/>
        <w:t xml:space="preserve">Boat Rental Fees </w:t>
      </w:r>
    </w:p>
    <w:p w:rsidR="004168D4" w:rsidRDefault="004168D4" w:rsidP="00EB59AC">
      <w:pPr>
        <w:widowControl w:val="0"/>
        <w:autoSpaceDE w:val="0"/>
        <w:autoSpaceDN w:val="0"/>
        <w:adjustRightInd w:val="0"/>
        <w:ind w:left="1440" w:hanging="1440"/>
      </w:pPr>
      <w:r>
        <w:t>210.35</w:t>
      </w:r>
      <w:r>
        <w:tab/>
        <w:t xml:space="preserve">Docking Fees </w:t>
      </w:r>
    </w:p>
    <w:p w:rsidR="004168D4" w:rsidRDefault="004168D4" w:rsidP="00EB59AC">
      <w:pPr>
        <w:widowControl w:val="0"/>
        <w:autoSpaceDE w:val="0"/>
        <w:autoSpaceDN w:val="0"/>
        <w:adjustRightInd w:val="0"/>
        <w:ind w:left="1440" w:hanging="1440"/>
      </w:pPr>
      <w:r>
        <w:t>210.40</w:t>
      </w:r>
      <w:r>
        <w:tab/>
        <w:t xml:space="preserve">Additional Information </w:t>
      </w:r>
    </w:p>
    <w:sectPr w:rsidR="004168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68D4"/>
    <w:rsid w:val="004168D4"/>
    <w:rsid w:val="0046729B"/>
    <w:rsid w:val="006041BE"/>
    <w:rsid w:val="009966AB"/>
    <w:rsid w:val="00E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