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14C" w:rsidRDefault="0085114C" w:rsidP="005A4A18">
      <w:pPr>
        <w:widowControl w:val="0"/>
        <w:jc w:val="both"/>
      </w:pPr>
      <w:bookmarkStart w:id="0" w:name="_GoBack"/>
      <w:bookmarkEnd w:id="0"/>
    </w:p>
    <w:p w:rsidR="00990AE5" w:rsidRDefault="00990AE5" w:rsidP="005A4A18">
      <w:pPr>
        <w:widowControl w:val="0"/>
        <w:jc w:val="both"/>
      </w:pPr>
      <w:r>
        <w:t>Section</w:t>
      </w:r>
    </w:p>
    <w:p w:rsidR="00990AE5" w:rsidRDefault="005A4A18" w:rsidP="005A4A18">
      <w:pPr>
        <w:widowControl w:val="0"/>
        <w:tabs>
          <w:tab w:val="left" w:pos="1080"/>
        </w:tabs>
        <w:ind w:left="1440" w:hanging="1440"/>
        <w:jc w:val="both"/>
      </w:pPr>
      <w:r>
        <w:t>635.10</w:t>
      </w:r>
      <w:r>
        <w:tab/>
      </w:r>
      <w:r w:rsidR="00990AE5">
        <w:t>Definitions</w:t>
      </w:r>
    </w:p>
    <w:p w:rsidR="00990AE5" w:rsidRDefault="005A4A18" w:rsidP="005A4A18">
      <w:pPr>
        <w:widowControl w:val="0"/>
        <w:tabs>
          <w:tab w:val="left" w:pos="1080"/>
        </w:tabs>
        <w:ind w:left="1440" w:hanging="1440"/>
        <w:jc w:val="both"/>
      </w:pPr>
      <w:r>
        <w:t>635.20</w:t>
      </w:r>
      <w:r>
        <w:tab/>
      </w:r>
      <w:r w:rsidR="00990AE5">
        <w:t>Importation of Live Animals</w:t>
      </w:r>
    </w:p>
    <w:p w:rsidR="00990AE5" w:rsidRDefault="005A4A18" w:rsidP="005A4A18">
      <w:pPr>
        <w:widowControl w:val="0"/>
        <w:tabs>
          <w:tab w:val="left" w:pos="1080"/>
        </w:tabs>
        <w:ind w:left="1440" w:hanging="1440"/>
        <w:jc w:val="both"/>
      </w:pPr>
      <w:r>
        <w:t>635.30</w:t>
      </w:r>
      <w:r>
        <w:tab/>
      </w:r>
      <w:r w:rsidR="00990AE5">
        <w:t>Importation of Animal Carcasses and Parts</w:t>
      </w:r>
    </w:p>
    <w:p w:rsidR="00990AE5" w:rsidRDefault="005A4A18" w:rsidP="005A4A18">
      <w:pPr>
        <w:widowControl w:val="0"/>
        <w:tabs>
          <w:tab w:val="left" w:pos="1080"/>
        </w:tabs>
        <w:ind w:left="1440" w:hanging="1440"/>
        <w:jc w:val="both"/>
      </w:pPr>
      <w:r>
        <w:t>635.40</w:t>
      </w:r>
      <w:r>
        <w:tab/>
      </w:r>
      <w:r w:rsidR="00990AE5">
        <w:t>Feeding or Baiting of Wildlife</w:t>
      </w:r>
    </w:p>
    <w:p w:rsidR="00EB424E" w:rsidRPr="00867B2B" w:rsidRDefault="00A7705E" w:rsidP="00A7705E">
      <w:pPr>
        <w:tabs>
          <w:tab w:val="left" w:pos="1080"/>
        </w:tabs>
        <w:ind w:left="1083" w:hanging="1083"/>
      </w:pPr>
      <w:r>
        <w:t>635.50</w:t>
      </w:r>
      <w:r>
        <w:tab/>
      </w:r>
      <w:r w:rsidR="00990AE5">
        <w:t>Penalties</w:t>
      </w:r>
    </w:p>
    <w:sectPr w:rsidR="00EB424E" w:rsidRPr="00867B2B" w:rsidSect="005A4A18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D7C78">
      <w:r>
        <w:separator/>
      </w:r>
    </w:p>
  </w:endnote>
  <w:endnote w:type="continuationSeparator" w:id="0">
    <w:p w:rsidR="00000000" w:rsidRDefault="00ED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D7C78">
      <w:r>
        <w:separator/>
      </w:r>
    </w:p>
  </w:footnote>
  <w:footnote w:type="continuationSeparator" w:id="0">
    <w:p w:rsidR="00000000" w:rsidRDefault="00ED7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77E0B"/>
    <w:rsid w:val="004D73D3"/>
    <w:rsid w:val="005001C5"/>
    <w:rsid w:val="0052308E"/>
    <w:rsid w:val="00530BE1"/>
    <w:rsid w:val="00542E97"/>
    <w:rsid w:val="0056157E"/>
    <w:rsid w:val="0056501E"/>
    <w:rsid w:val="005A4A18"/>
    <w:rsid w:val="006A2114"/>
    <w:rsid w:val="00780733"/>
    <w:rsid w:val="008271B1"/>
    <w:rsid w:val="00837F88"/>
    <w:rsid w:val="0084781C"/>
    <w:rsid w:val="0085114C"/>
    <w:rsid w:val="00867B2B"/>
    <w:rsid w:val="008E45CA"/>
    <w:rsid w:val="00935A8C"/>
    <w:rsid w:val="0098276C"/>
    <w:rsid w:val="00990AE5"/>
    <w:rsid w:val="00A174BB"/>
    <w:rsid w:val="00A2265D"/>
    <w:rsid w:val="00A600AA"/>
    <w:rsid w:val="00A7705E"/>
    <w:rsid w:val="00AE1744"/>
    <w:rsid w:val="00AE5547"/>
    <w:rsid w:val="00B35D67"/>
    <w:rsid w:val="00B516F7"/>
    <w:rsid w:val="00B71177"/>
    <w:rsid w:val="00BF5EF1"/>
    <w:rsid w:val="00C4537A"/>
    <w:rsid w:val="00CC13F9"/>
    <w:rsid w:val="00CD1980"/>
    <w:rsid w:val="00CD3723"/>
    <w:rsid w:val="00D55B37"/>
    <w:rsid w:val="00D93C67"/>
    <w:rsid w:val="00E618D7"/>
    <w:rsid w:val="00E7288E"/>
    <w:rsid w:val="00EB424E"/>
    <w:rsid w:val="00ED7C78"/>
    <w:rsid w:val="00F43DEE"/>
    <w:rsid w:val="00F8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AE5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AE5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Roberts, John</cp:lastModifiedBy>
  <cp:revision>3</cp:revision>
  <dcterms:created xsi:type="dcterms:W3CDTF">2012-06-21T22:44:00Z</dcterms:created>
  <dcterms:modified xsi:type="dcterms:W3CDTF">2012-06-21T22:44:00Z</dcterms:modified>
</cp:coreProperties>
</file>