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B332E" w14:textId="77777777" w:rsidR="00A2042C" w:rsidRDefault="00A2042C" w:rsidP="00A2042C"/>
    <w:p w14:paraId="44773032" w14:textId="00A4319F" w:rsidR="009C401E" w:rsidRDefault="00A2042C">
      <w:pPr>
        <w:pStyle w:val="JCARMainSourceNote"/>
      </w:pPr>
      <w:r>
        <w:t xml:space="preserve">SOURCE:  Adopted at 20 Ill. Reg. 12452, effective </w:t>
      </w:r>
      <w:smartTag w:uri="urn:schemas-microsoft-com:office:smarttags" w:element="date">
        <w:smartTagPr>
          <w:attr w:name="ls" w:val="trans"/>
          <w:attr w:name="Month" w:val="8"/>
          <w:attr w:name="Day" w:val="30"/>
          <w:attr w:name="Year" w:val="1996"/>
        </w:smartTagPr>
        <w:r>
          <w:t>August 30, 1996</w:t>
        </w:r>
      </w:smartTag>
      <w:r>
        <w:t xml:space="preserve">; amended at 21 Ill. Reg. 14548, effective </w:t>
      </w:r>
      <w:smartTag w:uri="urn:schemas-microsoft-com:office:smarttags" w:element="date">
        <w:smartTagPr>
          <w:attr w:name="ls" w:val="trans"/>
          <w:attr w:name="Month" w:val="10"/>
          <w:attr w:name="Day" w:val="24"/>
          <w:attr w:name="Year" w:val="1997"/>
        </w:smartTagPr>
        <w:r>
          <w:t>October 24, 1997</w:t>
        </w:r>
      </w:smartTag>
      <w:r>
        <w:t xml:space="preserve">; amended at 25 Ill. Reg. 6904, effective </w:t>
      </w:r>
      <w:smartTag w:uri="urn:schemas-microsoft-com:office:smarttags" w:element="date">
        <w:smartTagPr>
          <w:attr w:name="ls" w:val="trans"/>
          <w:attr w:name="Month" w:val="5"/>
          <w:attr w:name="Day" w:val="21"/>
          <w:attr w:name="Year" w:val="2001"/>
        </w:smartTagPr>
        <w:r>
          <w:t>May 21, 2001</w:t>
        </w:r>
      </w:smartTag>
      <w:r>
        <w:t xml:space="preserve">; amended at 26 Ill. Reg. 4418, effective </w:t>
      </w:r>
      <w:smartTag w:uri="urn:schemas-microsoft-com:office:smarttags" w:element="date">
        <w:smartTagPr>
          <w:attr w:name="ls" w:val="trans"/>
          <w:attr w:name="Month" w:val="3"/>
          <w:attr w:name="Day" w:val="11"/>
          <w:attr w:name="Year" w:val="2002"/>
        </w:smartTagPr>
        <w:r>
          <w:t>March 11, 2002</w:t>
        </w:r>
      </w:smartTag>
      <w:r>
        <w:t xml:space="preserve">; amended at 26 Ill. Reg. 13828, effective </w:t>
      </w:r>
      <w:smartTag w:uri="urn:schemas-microsoft-com:office:smarttags" w:element="date">
        <w:smartTagPr>
          <w:attr w:name="ls" w:val="trans"/>
          <w:attr w:name="Month" w:val="9"/>
          <w:attr w:name="Day" w:val="5"/>
          <w:attr w:name="Year" w:val="2002"/>
        </w:smartTagPr>
        <w:r>
          <w:t>September 5, 2002</w:t>
        </w:r>
      </w:smartTag>
      <w:r>
        <w:t xml:space="preserve">; amended at 27 Ill. Reg. 14332, effective </w:t>
      </w:r>
      <w:smartTag w:uri="urn:schemas-microsoft-com:office:smarttags" w:element="date">
        <w:smartTagPr>
          <w:attr w:name="ls" w:val="trans"/>
          <w:attr w:name="Month" w:val="8"/>
          <w:attr w:name="Day" w:val="25"/>
          <w:attr w:name="Year" w:val="2003"/>
        </w:smartTagPr>
        <w:r>
          <w:t>August 25, 2003</w:t>
        </w:r>
      </w:smartTag>
      <w:r>
        <w:t xml:space="preserve">; amended at 29 Ill. Reg. 20469, effective </w:t>
      </w:r>
      <w:smartTag w:uri="urn:schemas-microsoft-com:office:smarttags" w:element="date">
        <w:smartTagPr>
          <w:attr w:name="ls" w:val="trans"/>
          <w:attr w:name="Month" w:val="12"/>
          <w:attr w:name="Day" w:val="2"/>
          <w:attr w:name="Year" w:val="2005"/>
        </w:smartTagPr>
        <w:r>
          <w:t>December 2, 2005</w:t>
        </w:r>
      </w:smartTag>
      <w:r>
        <w:t xml:space="preserve">; amended at 30 Ill. Reg. 12222, effective </w:t>
      </w:r>
      <w:smartTag w:uri="urn:schemas-microsoft-com:office:smarttags" w:element="date">
        <w:smartTagPr>
          <w:attr w:name="ls" w:val="trans"/>
          <w:attr w:name="Month" w:val="6"/>
          <w:attr w:name="Day" w:val="28"/>
          <w:attr w:name="Year" w:val="2006"/>
        </w:smartTagPr>
        <w:r>
          <w:t>June 28, 2006</w:t>
        </w:r>
      </w:smartTag>
      <w:r>
        <w:t xml:space="preserve">; emergency amendment at 31 Ill. Reg. 12096, effective </w:t>
      </w:r>
      <w:smartTag w:uri="urn:schemas-microsoft-com:office:smarttags" w:element="date">
        <w:smartTagPr>
          <w:attr w:name="ls" w:val="trans"/>
          <w:attr w:name="Month" w:val="8"/>
          <w:attr w:name="Day" w:val="1"/>
          <w:attr w:name="Year" w:val="2007"/>
        </w:smartTagPr>
        <w:r>
          <w:t>August 1, 2007</w:t>
        </w:r>
      </w:smartTag>
      <w:r>
        <w:t xml:space="preserve">, for a maximum of 150 days; amended at 31 Ill. Reg. 14829, effective </w:t>
      </w:r>
      <w:smartTag w:uri="urn:schemas-microsoft-com:office:smarttags" w:element="date">
        <w:smartTagPr>
          <w:attr w:name="ls" w:val="trans"/>
          <w:attr w:name="Month" w:val="10"/>
          <w:attr w:name="Day" w:val="18"/>
          <w:attr w:name="Year" w:val="2007"/>
        </w:smartTagPr>
        <w:r>
          <w:t>October 18, 2007</w:t>
        </w:r>
      </w:smartTag>
      <w:r>
        <w:t xml:space="preserve">; amended at 32 Ill. Reg. </w:t>
      </w:r>
      <w:r w:rsidR="0011612D">
        <w:t>10115</w:t>
      </w:r>
      <w:r>
        <w:t xml:space="preserve">, effective </w:t>
      </w:r>
      <w:smartTag w:uri="urn:schemas-microsoft-com:office:smarttags" w:element="date">
        <w:smartTagPr>
          <w:attr w:name="ls" w:val="trans"/>
          <w:attr w:name="Month" w:val="6"/>
          <w:attr w:name="Day" w:val="30"/>
          <w:attr w:name="Year" w:val="2008"/>
        </w:smartTagPr>
        <w:r w:rsidR="0011612D">
          <w:t>June 30, 2008</w:t>
        </w:r>
      </w:smartTag>
      <w:r w:rsidR="002527E5">
        <w:t xml:space="preserve">; amended at 33 Ill. Reg. </w:t>
      </w:r>
      <w:r w:rsidR="00966096">
        <w:t>11609</w:t>
      </w:r>
      <w:r w:rsidR="002527E5">
        <w:t xml:space="preserve">, effective </w:t>
      </w:r>
      <w:r w:rsidR="00966096">
        <w:t>July 27, 2009</w:t>
      </w:r>
      <w:r w:rsidR="000F5B59">
        <w:t xml:space="preserve">; amended at 34 Ill. Reg. </w:t>
      </w:r>
      <w:r w:rsidR="00213709">
        <w:t>4863</w:t>
      </w:r>
      <w:r w:rsidR="000F5B59">
        <w:t xml:space="preserve">, effective </w:t>
      </w:r>
      <w:r w:rsidR="00213709">
        <w:t>March 19, 2010</w:t>
      </w:r>
      <w:r w:rsidR="0072095D">
        <w:t xml:space="preserve">; amended at 35 Ill. Reg. </w:t>
      </w:r>
      <w:r w:rsidR="00814970">
        <w:t>13228</w:t>
      </w:r>
      <w:r w:rsidR="0072095D">
        <w:t xml:space="preserve">, effective </w:t>
      </w:r>
      <w:r w:rsidR="00814970">
        <w:t>July 26, 2011</w:t>
      </w:r>
      <w:r w:rsidR="009C401E">
        <w:t xml:space="preserve">; amended at 37 Ill. Reg. </w:t>
      </w:r>
      <w:r w:rsidR="006C4332">
        <w:t>19277</w:t>
      </w:r>
      <w:r w:rsidR="009C401E">
        <w:t xml:space="preserve">, effective </w:t>
      </w:r>
      <w:r w:rsidR="006C4332">
        <w:t>November 14, 2013</w:t>
      </w:r>
      <w:r w:rsidR="00E5348A">
        <w:t xml:space="preserve">; amended at 38 Ill. Reg. </w:t>
      </w:r>
      <w:r w:rsidR="00FB3378">
        <w:t>22772</w:t>
      </w:r>
      <w:r w:rsidR="00E5348A">
        <w:t xml:space="preserve">, effective </w:t>
      </w:r>
      <w:r w:rsidR="00FB3378">
        <w:t>November 18, 2014</w:t>
      </w:r>
      <w:r w:rsidR="00DF4735">
        <w:t xml:space="preserve">; </w:t>
      </w:r>
      <w:r w:rsidR="00EA50A0">
        <w:t>amended at 39 Ill. Reg. 109</w:t>
      </w:r>
      <w:r w:rsidR="004F52F1">
        <w:t>3</w:t>
      </w:r>
      <w:r w:rsidR="00EA50A0">
        <w:t xml:space="preserve">2, effective July 27, 2015; </w:t>
      </w:r>
      <w:r w:rsidR="00DF4735">
        <w:t xml:space="preserve">amended at </w:t>
      </w:r>
      <w:r w:rsidR="0032686B">
        <w:t>39</w:t>
      </w:r>
      <w:r w:rsidR="00DF4735">
        <w:t xml:space="preserve"> Ill. Reg. </w:t>
      </w:r>
      <w:r w:rsidR="00987A85">
        <w:t>14574</w:t>
      </w:r>
      <w:r w:rsidR="00DF4735">
        <w:t xml:space="preserve">, effective </w:t>
      </w:r>
      <w:r w:rsidR="00987A85">
        <w:t>October 20, 2015</w:t>
      </w:r>
      <w:r w:rsidR="00DE0E16">
        <w:t xml:space="preserve">; amended at 40 Ill. Reg. </w:t>
      </w:r>
      <w:r w:rsidR="0086023D">
        <w:t>10612</w:t>
      </w:r>
      <w:r w:rsidR="00DE0E16">
        <w:t xml:space="preserve">, effective </w:t>
      </w:r>
      <w:r w:rsidR="0086023D">
        <w:t>July 20, 2016</w:t>
      </w:r>
      <w:r w:rsidR="008022D7">
        <w:t xml:space="preserve">; amended at 41 Ill. Reg. </w:t>
      </w:r>
      <w:r w:rsidR="00854E44">
        <w:t>8707</w:t>
      </w:r>
      <w:r w:rsidR="008022D7">
        <w:t xml:space="preserve">, effective </w:t>
      </w:r>
      <w:r w:rsidR="00854E44">
        <w:t>June 28, 2017</w:t>
      </w:r>
      <w:r w:rsidR="00D871D2">
        <w:t xml:space="preserve">; amended at 42 Ill. Reg. </w:t>
      </w:r>
      <w:r w:rsidR="00300EC1">
        <w:t>13150</w:t>
      </w:r>
      <w:r w:rsidR="00D871D2">
        <w:t xml:space="preserve">, effective </w:t>
      </w:r>
      <w:r w:rsidR="00300EC1">
        <w:t>June 22, 2018</w:t>
      </w:r>
      <w:r w:rsidR="008979B6">
        <w:t xml:space="preserve">; amended at 43 Ill. Reg. </w:t>
      </w:r>
      <w:r w:rsidR="00867CD1">
        <w:t>9559</w:t>
      </w:r>
      <w:r w:rsidR="008979B6">
        <w:t xml:space="preserve">, effective </w:t>
      </w:r>
      <w:r w:rsidR="00867CD1">
        <w:t>August 23, 2019</w:t>
      </w:r>
      <w:r w:rsidR="00CB6A96">
        <w:t xml:space="preserve">; amended at 44 Ill. Reg. </w:t>
      </w:r>
      <w:r w:rsidR="006D1DF1">
        <w:t>11564</w:t>
      </w:r>
      <w:r w:rsidR="00CB6A96">
        <w:t xml:space="preserve">, effective </w:t>
      </w:r>
      <w:r w:rsidR="006D1DF1">
        <w:t>June 29, 2020</w:t>
      </w:r>
      <w:r w:rsidR="009B0AE4">
        <w:t xml:space="preserve">; amended at 45 Ill. Reg. </w:t>
      </w:r>
      <w:r w:rsidR="00A3156D">
        <w:t>12740</w:t>
      </w:r>
      <w:r w:rsidR="009B0AE4">
        <w:t xml:space="preserve">, effective </w:t>
      </w:r>
      <w:r w:rsidR="00A3156D">
        <w:t>September 24, 2021</w:t>
      </w:r>
      <w:r w:rsidR="006057DF">
        <w:t xml:space="preserve">; amended at 46 Ill. Reg. </w:t>
      </w:r>
      <w:r w:rsidR="00F11828">
        <w:t>18749</w:t>
      </w:r>
      <w:r w:rsidR="006057DF">
        <w:t xml:space="preserve">, effective </w:t>
      </w:r>
      <w:r w:rsidR="00F11828">
        <w:t>November 2, 2022</w:t>
      </w:r>
      <w:r w:rsidR="00B46CF4" w:rsidRPr="009F5536">
        <w:t>; amended at 4</w:t>
      </w:r>
      <w:r w:rsidR="00C1251A">
        <w:t>8</w:t>
      </w:r>
      <w:r w:rsidR="00B46CF4" w:rsidRPr="009F5536">
        <w:t xml:space="preserve"> Ill. Reg. </w:t>
      </w:r>
      <w:r w:rsidR="003F2B69">
        <w:t>4021</w:t>
      </w:r>
      <w:r w:rsidR="00B46CF4" w:rsidRPr="009F5536">
        <w:t xml:space="preserve">, effective </w:t>
      </w:r>
      <w:r w:rsidR="003F2B69">
        <w:t>March 1, 2024</w:t>
      </w:r>
      <w:r w:rsidR="00B56C47" w:rsidRPr="009F5536">
        <w:t>; amended at 4</w:t>
      </w:r>
      <w:r w:rsidR="00B56C47">
        <w:t>8</w:t>
      </w:r>
      <w:r w:rsidR="00B56C47" w:rsidRPr="009F5536">
        <w:t xml:space="preserve"> Ill. Reg. </w:t>
      </w:r>
      <w:r w:rsidR="00892E3C">
        <w:t>15586</w:t>
      </w:r>
      <w:r w:rsidR="00B56C47" w:rsidRPr="009F5536">
        <w:t xml:space="preserve">, effective </w:t>
      </w:r>
      <w:r w:rsidR="00892E3C">
        <w:t>October 17, 2024</w:t>
      </w:r>
      <w:r w:rsidR="009C401E">
        <w:t>.</w:t>
      </w:r>
    </w:p>
    <w:sectPr w:rsidR="009C401E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86834" w14:textId="77777777" w:rsidR="0079699C" w:rsidRDefault="0079699C">
      <w:r>
        <w:separator/>
      </w:r>
    </w:p>
  </w:endnote>
  <w:endnote w:type="continuationSeparator" w:id="0">
    <w:p w14:paraId="113BE1E4" w14:textId="77777777" w:rsidR="0079699C" w:rsidRDefault="0079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0C8C1" w14:textId="77777777" w:rsidR="0079699C" w:rsidRDefault="0079699C">
      <w:r>
        <w:separator/>
      </w:r>
    </w:p>
  </w:footnote>
  <w:footnote w:type="continuationSeparator" w:id="0">
    <w:p w14:paraId="1E197591" w14:textId="77777777" w:rsidR="0079699C" w:rsidRDefault="00796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6395"/>
    <w:rsid w:val="000076FB"/>
    <w:rsid w:val="00060DFF"/>
    <w:rsid w:val="000B0316"/>
    <w:rsid w:val="000C20EF"/>
    <w:rsid w:val="000D225F"/>
    <w:rsid w:val="000D7037"/>
    <w:rsid w:val="000E2A2E"/>
    <w:rsid w:val="000F5B59"/>
    <w:rsid w:val="001148F9"/>
    <w:rsid w:val="0011612D"/>
    <w:rsid w:val="00147261"/>
    <w:rsid w:val="00173B90"/>
    <w:rsid w:val="00190298"/>
    <w:rsid w:val="001C660A"/>
    <w:rsid w:val="001C7D95"/>
    <w:rsid w:val="001E3074"/>
    <w:rsid w:val="00210783"/>
    <w:rsid w:val="00213709"/>
    <w:rsid w:val="00216C71"/>
    <w:rsid w:val="00221369"/>
    <w:rsid w:val="00225354"/>
    <w:rsid w:val="00241396"/>
    <w:rsid w:val="002524EC"/>
    <w:rsid w:val="002527E5"/>
    <w:rsid w:val="00260DAD"/>
    <w:rsid w:val="00271D6C"/>
    <w:rsid w:val="00290BB5"/>
    <w:rsid w:val="00292C0A"/>
    <w:rsid w:val="002A643F"/>
    <w:rsid w:val="00300EC1"/>
    <w:rsid w:val="0032686B"/>
    <w:rsid w:val="00337CEB"/>
    <w:rsid w:val="00364206"/>
    <w:rsid w:val="00367A2E"/>
    <w:rsid w:val="00382A95"/>
    <w:rsid w:val="003B23A4"/>
    <w:rsid w:val="003F2B69"/>
    <w:rsid w:val="003F3A28"/>
    <w:rsid w:val="003F5FD7"/>
    <w:rsid w:val="00431CFE"/>
    <w:rsid w:val="00446615"/>
    <w:rsid w:val="00465372"/>
    <w:rsid w:val="00471EC7"/>
    <w:rsid w:val="00485AEF"/>
    <w:rsid w:val="004A7B04"/>
    <w:rsid w:val="004C681E"/>
    <w:rsid w:val="004D73D3"/>
    <w:rsid w:val="004F52F1"/>
    <w:rsid w:val="005001C5"/>
    <w:rsid w:val="00500C4C"/>
    <w:rsid w:val="0052308E"/>
    <w:rsid w:val="00530BE1"/>
    <w:rsid w:val="00542E97"/>
    <w:rsid w:val="00545A1C"/>
    <w:rsid w:val="005532AB"/>
    <w:rsid w:val="0056157E"/>
    <w:rsid w:val="0056501E"/>
    <w:rsid w:val="0058317E"/>
    <w:rsid w:val="006057DF"/>
    <w:rsid w:val="00605CE7"/>
    <w:rsid w:val="006205BF"/>
    <w:rsid w:val="006402CC"/>
    <w:rsid w:val="006541CA"/>
    <w:rsid w:val="006A2114"/>
    <w:rsid w:val="006C4332"/>
    <w:rsid w:val="006C4DB2"/>
    <w:rsid w:val="006D1DF1"/>
    <w:rsid w:val="006D5238"/>
    <w:rsid w:val="0072095D"/>
    <w:rsid w:val="00776784"/>
    <w:rsid w:val="00780733"/>
    <w:rsid w:val="0079699C"/>
    <w:rsid w:val="007D406F"/>
    <w:rsid w:val="008022D7"/>
    <w:rsid w:val="00805CE0"/>
    <w:rsid w:val="00814970"/>
    <w:rsid w:val="008271B1"/>
    <w:rsid w:val="00837F88"/>
    <w:rsid w:val="0084781C"/>
    <w:rsid w:val="00854E44"/>
    <w:rsid w:val="0086023D"/>
    <w:rsid w:val="00867CD1"/>
    <w:rsid w:val="00892E3C"/>
    <w:rsid w:val="008979B6"/>
    <w:rsid w:val="008E3F66"/>
    <w:rsid w:val="008E444D"/>
    <w:rsid w:val="00932B5E"/>
    <w:rsid w:val="00935A8C"/>
    <w:rsid w:val="00966096"/>
    <w:rsid w:val="0098276C"/>
    <w:rsid w:val="00987A85"/>
    <w:rsid w:val="009B0AE4"/>
    <w:rsid w:val="009C401E"/>
    <w:rsid w:val="00A174BB"/>
    <w:rsid w:val="00A2042C"/>
    <w:rsid w:val="00A2265D"/>
    <w:rsid w:val="00A24A32"/>
    <w:rsid w:val="00A3156D"/>
    <w:rsid w:val="00A600AA"/>
    <w:rsid w:val="00A6452D"/>
    <w:rsid w:val="00A80833"/>
    <w:rsid w:val="00AB0D86"/>
    <w:rsid w:val="00AE1744"/>
    <w:rsid w:val="00AE5547"/>
    <w:rsid w:val="00B20999"/>
    <w:rsid w:val="00B35D67"/>
    <w:rsid w:val="00B41F22"/>
    <w:rsid w:val="00B46CF4"/>
    <w:rsid w:val="00B516F7"/>
    <w:rsid w:val="00B56C47"/>
    <w:rsid w:val="00B66029"/>
    <w:rsid w:val="00B71177"/>
    <w:rsid w:val="00BF4F52"/>
    <w:rsid w:val="00BF5EF1"/>
    <w:rsid w:val="00C1251A"/>
    <w:rsid w:val="00C4537A"/>
    <w:rsid w:val="00CB127F"/>
    <w:rsid w:val="00CB6A96"/>
    <w:rsid w:val="00CC13F9"/>
    <w:rsid w:val="00CD3723"/>
    <w:rsid w:val="00CF350D"/>
    <w:rsid w:val="00D11ECC"/>
    <w:rsid w:val="00D12F95"/>
    <w:rsid w:val="00D5577E"/>
    <w:rsid w:val="00D55B37"/>
    <w:rsid w:val="00D707FD"/>
    <w:rsid w:val="00D871D2"/>
    <w:rsid w:val="00D93C67"/>
    <w:rsid w:val="00DD54D4"/>
    <w:rsid w:val="00DE0E16"/>
    <w:rsid w:val="00DF3FCF"/>
    <w:rsid w:val="00DF4735"/>
    <w:rsid w:val="00E05454"/>
    <w:rsid w:val="00E310D5"/>
    <w:rsid w:val="00E4449C"/>
    <w:rsid w:val="00E5348A"/>
    <w:rsid w:val="00E667E1"/>
    <w:rsid w:val="00E7288E"/>
    <w:rsid w:val="00EA50A0"/>
    <w:rsid w:val="00EB265D"/>
    <w:rsid w:val="00EB424E"/>
    <w:rsid w:val="00EE3BBD"/>
    <w:rsid w:val="00EF700E"/>
    <w:rsid w:val="00F11828"/>
    <w:rsid w:val="00F43DEE"/>
    <w:rsid w:val="00FA558B"/>
    <w:rsid w:val="00FB3378"/>
    <w:rsid w:val="00FB61A7"/>
    <w:rsid w:val="00FC3303"/>
    <w:rsid w:val="00FF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71E7C04E"/>
  <w15:docId w15:val="{422FB177-5F90-44E9-B7D4-B46848CC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042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Shipley, Melissa A.</cp:lastModifiedBy>
  <cp:revision>32</cp:revision>
  <dcterms:created xsi:type="dcterms:W3CDTF">2012-06-21T22:47:00Z</dcterms:created>
  <dcterms:modified xsi:type="dcterms:W3CDTF">2024-11-01T12:53:00Z</dcterms:modified>
</cp:coreProperties>
</file>