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1E" w:rsidRDefault="00A36A1E" w:rsidP="00A36A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6A1E" w:rsidRDefault="00A36A1E" w:rsidP="00A36A1E">
      <w:pPr>
        <w:widowControl w:val="0"/>
        <w:autoSpaceDE w:val="0"/>
        <w:autoSpaceDN w:val="0"/>
        <w:adjustRightInd w:val="0"/>
        <w:jc w:val="center"/>
      </w:pPr>
      <w:r>
        <w:t>PART 750</w:t>
      </w:r>
    </w:p>
    <w:p w:rsidR="00A36A1E" w:rsidRDefault="00D64CF4" w:rsidP="00A36A1E">
      <w:pPr>
        <w:widowControl w:val="0"/>
        <w:autoSpaceDE w:val="0"/>
        <w:autoSpaceDN w:val="0"/>
        <w:adjustRightInd w:val="0"/>
        <w:jc w:val="center"/>
      </w:pPr>
      <w:r>
        <w:t>SALVAGE PERMITS FOR</w:t>
      </w:r>
      <w:r w:rsidR="00042BF3">
        <w:t xml:space="preserve"> </w:t>
      </w:r>
      <w:r w:rsidR="00A36A1E">
        <w:t>DEER</w:t>
      </w:r>
    </w:p>
    <w:p w:rsidR="00A36A1E" w:rsidRDefault="00A36A1E" w:rsidP="00A36A1E">
      <w:pPr>
        <w:widowControl w:val="0"/>
        <w:autoSpaceDE w:val="0"/>
        <w:autoSpaceDN w:val="0"/>
        <w:adjustRightInd w:val="0"/>
      </w:pPr>
    </w:p>
    <w:sectPr w:rsidR="00A36A1E" w:rsidSect="00A36A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A1E"/>
    <w:rsid w:val="00042BF3"/>
    <w:rsid w:val="001B218B"/>
    <w:rsid w:val="005C3366"/>
    <w:rsid w:val="005F38E6"/>
    <w:rsid w:val="009650D9"/>
    <w:rsid w:val="0097617F"/>
    <w:rsid w:val="00A36A1E"/>
    <w:rsid w:val="00D6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750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750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