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35" w:rsidRDefault="005F5B35" w:rsidP="002578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5B35" w:rsidRDefault="005F5B35" w:rsidP="0025784E">
      <w:pPr>
        <w:widowControl w:val="0"/>
        <w:autoSpaceDE w:val="0"/>
        <w:autoSpaceDN w:val="0"/>
        <w:adjustRightInd w:val="0"/>
        <w:jc w:val="center"/>
      </w:pPr>
      <w:r>
        <w:t>PART 880</w:t>
      </w:r>
    </w:p>
    <w:p w:rsidR="005F5B35" w:rsidRDefault="005F5B35" w:rsidP="0025784E">
      <w:pPr>
        <w:widowControl w:val="0"/>
        <w:autoSpaceDE w:val="0"/>
        <w:autoSpaceDN w:val="0"/>
        <w:adjustRightInd w:val="0"/>
        <w:jc w:val="center"/>
      </w:pPr>
      <w:r>
        <w:t>THE TAKING OF REPTILES AND AMPHIBIANS</w:t>
      </w:r>
    </w:p>
    <w:p w:rsidR="005F5B35" w:rsidRDefault="0003362E" w:rsidP="0003362E">
      <w:pPr>
        <w:widowControl w:val="0"/>
        <w:autoSpaceDE w:val="0"/>
        <w:autoSpaceDN w:val="0"/>
        <w:adjustRightInd w:val="0"/>
        <w:jc w:val="center"/>
      </w:pPr>
      <w:r>
        <w:t>UNDER A SPORT FISHING LICENSE</w:t>
      </w:r>
    </w:p>
    <w:sectPr w:rsidR="005F5B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5B35"/>
    <w:rsid w:val="0003362E"/>
    <w:rsid w:val="0025784E"/>
    <w:rsid w:val="004800C1"/>
    <w:rsid w:val="005F5B35"/>
    <w:rsid w:val="00870537"/>
    <w:rsid w:val="00B02D78"/>
    <w:rsid w:val="00D4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880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880</dc:title>
  <dc:subject/>
  <dc:creator>ThomasVD</dc:creator>
  <cp:keywords/>
  <dc:description/>
  <cp:lastModifiedBy>Dotts, Joyce M.</cp:lastModifiedBy>
  <cp:revision>2</cp:revision>
  <dcterms:created xsi:type="dcterms:W3CDTF">2013-04-11T20:39:00Z</dcterms:created>
  <dcterms:modified xsi:type="dcterms:W3CDTF">2013-04-11T20:39:00Z</dcterms:modified>
</cp:coreProperties>
</file>