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C0" w:rsidRDefault="00D06FC0" w:rsidP="00F17213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D06FC0" w:rsidRDefault="00D06FC0" w:rsidP="00D06FC0">
      <w:pPr>
        <w:widowControl w:val="0"/>
        <w:autoSpaceDE w:val="0"/>
        <w:autoSpaceDN w:val="0"/>
        <w:adjustRightInd w:val="0"/>
        <w:ind w:left="1440" w:hanging="1440"/>
      </w:pPr>
      <w:r>
        <w:t>1075.10</w:t>
      </w:r>
      <w:r>
        <w:tab/>
        <w:t xml:space="preserve">Purpose </w:t>
      </w:r>
    </w:p>
    <w:p w:rsidR="00D06FC0" w:rsidRDefault="00D06FC0" w:rsidP="00D06FC0">
      <w:pPr>
        <w:widowControl w:val="0"/>
        <w:autoSpaceDE w:val="0"/>
        <w:autoSpaceDN w:val="0"/>
        <w:adjustRightInd w:val="0"/>
        <w:ind w:left="1440" w:hanging="1440"/>
      </w:pPr>
      <w:r>
        <w:t>1075.20</w:t>
      </w:r>
      <w:r>
        <w:tab/>
        <w:t xml:space="preserve">Definitions </w:t>
      </w:r>
    </w:p>
    <w:p w:rsidR="00D06FC0" w:rsidRDefault="00D06FC0" w:rsidP="00D06FC0">
      <w:pPr>
        <w:widowControl w:val="0"/>
        <w:autoSpaceDE w:val="0"/>
        <w:autoSpaceDN w:val="0"/>
        <w:adjustRightInd w:val="0"/>
        <w:ind w:left="1440" w:hanging="1440"/>
      </w:pPr>
      <w:r>
        <w:t>1075.30</w:t>
      </w:r>
      <w:r>
        <w:tab/>
        <w:t xml:space="preserve">Actions Reviewed and Exempted </w:t>
      </w:r>
    </w:p>
    <w:p w:rsidR="00D06FC0" w:rsidRDefault="00D06FC0" w:rsidP="00D06FC0">
      <w:pPr>
        <w:widowControl w:val="0"/>
        <w:autoSpaceDE w:val="0"/>
        <w:autoSpaceDN w:val="0"/>
        <w:adjustRightInd w:val="0"/>
        <w:ind w:left="1440" w:hanging="1440"/>
      </w:pPr>
      <w:r>
        <w:t>1075.40</w:t>
      </w:r>
      <w:r>
        <w:tab/>
        <w:t xml:space="preserve">Consultation Process </w:t>
      </w:r>
    </w:p>
    <w:p w:rsidR="00D06FC0" w:rsidRDefault="00D06FC0" w:rsidP="00D06FC0">
      <w:pPr>
        <w:widowControl w:val="0"/>
        <w:autoSpaceDE w:val="0"/>
        <w:autoSpaceDN w:val="0"/>
        <w:adjustRightInd w:val="0"/>
        <w:ind w:left="1440" w:hanging="1440"/>
      </w:pPr>
      <w:r>
        <w:t>1075.50</w:t>
      </w:r>
      <w:r>
        <w:tab/>
        <w:t xml:space="preserve">Special Circumstances </w:t>
      </w:r>
    </w:p>
    <w:p w:rsidR="00D06FC0" w:rsidRDefault="00D06FC0" w:rsidP="00D06FC0">
      <w:pPr>
        <w:widowControl w:val="0"/>
        <w:autoSpaceDE w:val="0"/>
        <w:autoSpaceDN w:val="0"/>
        <w:adjustRightInd w:val="0"/>
        <w:ind w:left="1440" w:hanging="1440"/>
      </w:pPr>
      <w:r>
        <w:t>1075.60</w:t>
      </w:r>
      <w:r>
        <w:tab/>
        <w:t xml:space="preserve">Emergencies </w:t>
      </w:r>
    </w:p>
    <w:p w:rsidR="00D06FC0" w:rsidRDefault="00D06FC0" w:rsidP="00D06FC0">
      <w:pPr>
        <w:widowControl w:val="0"/>
        <w:autoSpaceDE w:val="0"/>
        <w:autoSpaceDN w:val="0"/>
        <w:adjustRightInd w:val="0"/>
        <w:ind w:left="1440" w:hanging="1440"/>
      </w:pPr>
      <w:r>
        <w:t>1075.70</w:t>
      </w:r>
      <w:r>
        <w:tab/>
        <w:t xml:space="preserve">Public Involvement </w:t>
      </w:r>
    </w:p>
    <w:p w:rsidR="00D06FC0" w:rsidRDefault="00D06FC0" w:rsidP="00D06FC0">
      <w:pPr>
        <w:widowControl w:val="0"/>
        <w:autoSpaceDE w:val="0"/>
        <w:autoSpaceDN w:val="0"/>
        <w:adjustRightInd w:val="0"/>
        <w:ind w:left="1440" w:hanging="1440"/>
      </w:pPr>
      <w:r>
        <w:t>1075.80</w:t>
      </w:r>
      <w:r>
        <w:tab/>
        <w:t xml:space="preserve">Alternative Action Guidelines </w:t>
      </w:r>
    </w:p>
    <w:p w:rsidR="00502635" w:rsidRDefault="00502635" w:rsidP="00D06FC0">
      <w:pPr>
        <w:widowControl w:val="0"/>
        <w:autoSpaceDE w:val="0"/>
        <w:autoSpaceDN w:val="0"/>
        <w:adjustRightInd w:val="0"/>
        <w:ind w:left="1440" w:hanging="1440"/>
      </w:pPr>
      <w:r>
        <w:t>1075.90</w:t>
      </w:r>
      <w:r>
        <w:tab/>
        <w:t>Consultation Fee</w:t>
      </w:r>
    </w:p>
    <w:sectPr w:rsidR="00502635" w:rsidSect="00D06FC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FC0"/>
    <w:rsid w:val="00104FFD"/>
    <w:rsid w:val="00256112"/>
    <w:rsid w:val="002A13E3"/>
    <w:rsid w:val="002B1E67"/>
    <w:rsid w:val="00502635"/>
    <w:rsid w:val="00D06FC0"/>
    <w:rsid w:val="00DF6782"/>
    <w:rsid w:val="00F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Lane, Arlene L.</cp:lastModifiedBy>
  <cp:revision>2</cp:revision>
  <dcterms:created xsi:type="dcterms:W3CDTF">2013-06-18T13:42:00Z</dcterms:created>
  <dcterms:modified xsi:type="dcterms:W3CDTF">2013-06-18T13:42:00Z</dcterms:modified>
</cp:coreProperties>
</file>