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49" w:rsidRDefault="00E35349" w:rsidP="007A18CD">
      <w:pPr>
        <w:widowControl w:val="0"/>
        <w:autoSpaceDE w:val="0"/>
        <w:autoSpaceDN w:val="0"/>
        <w:adjustRightInd w:val="0"/>
        <w:rPr>
          <w:b/>
          <w:bCs/>
        </w:rPr>
        <w:sectPr w:rsidR="00E35349" w:rsidSect="007A18CD">
          <w:pgSz w:w="12240" w:h="15840"/>
          <w:pgMar w:top="1440" w:right="1440" w:bottom="1440" w:left="1440" w:header="720" w:footer="720" w:gutter="0"/>
          <w:cols w:space="720"/>
          <w:docGrid w:linePitch="254"/>
        </w:sectPr>
      </w:pPr>
      <w:bookmarkStart w:id="0" w:name="_GoBack"/>
      <w:bookmarkEnd w:id="0"/>
    </w:p>
    <w:p w:rsidR="007A18CD" w:rsidRDefault="007A18CD" w:rsidP="007A18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1530.EXHIBIT B  </w:t>
      </w:r>
      <w:r w:rsidR="00E35349">
        <w:rPr>
          <w:b/>
          <w:bCs/>
        </w:rPr>
        <w:t xml:space="preserve"> </w:t>
      </w:r>
      <w:r>
        <w:rPr>
          <w:b/>
          <w:bCs/>
        </w:rPr>
        <w:t>Daily Hauling Log</w:t>
      </w:r>
      <w:r>
        <w:t xml:space="preserve"> </w:t>
      </w:r>
    </w:p>
    <w:p w:rsidR="007A18CD" w:rsidRDefault="007A18CD" w:rsidP="007A18CD">
      <w:pPr>
        <w:widowControl w:val="0"/>
        <w:autoSpaceDE w:val="0"/>
        <w:autoSpaceDN w:val="0"/>
        <w:adjustRightInd w:val="0"/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8"/>
        <w:gridCol w:w="2268"/>
        <w:gridCol w:w="2394"/>
        <w:gridCol w:w="2394"/>
        <w:gridCol w:w="2394"/>
      </w:tblGrid>
      <w:tr w:rsidR="007A18CD">
        <w:tc>
          <w:tcPr>
            <w:tcW w:w="2376" w:type="dxa"/>
            <w:gridSpan w:val="2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  <w:r>
              <w:t>Date Hauled</w:t>
            </w:r>
          </w:p>
        </w:tc>
        <w:tc>
          <w:tcPr>
            <w:tcW w:w="2394" w:type="dxa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  <w:r>
              <w:t>Number of Logs</w:t>
            </w:r>
          </w:p>
        </w:tc>
        <w:tc>
          <w:tcPr>
            <w:tcW w:w="2394" w:type="dxa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  <w:r>
              <w:t>Destination</w:t>
            </w:r>
          </w:p>
        </w:tc>
        <w:tc>
          <w:tcPr>
            <w:tcW w:w="2394" w:type="dxa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  <w:r>
              <w:t>Driver's Signature</w:t>
            </w: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nil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8C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Before w:val="1"/>
          <w:wBefore w:w="108" w:type="dxa"/>
          <w:trHeight w:val="432"/>
        </w:trPr>
        <w:tc>
          <w:tcPr>
            <w:tcW w:w="9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A18CD" w:rsidRDefault="007A18CD" w:rsidP="007A18CD">
      <w:pPr>
        <w:widowControl w:val="0"/>
        <w:autoSpaceDE w:val="0"/>
        <w:autoSpaceDN w:val="0"/>
        <w:adjustRightInd w:val="0"/>
      </w:pPr>
    </w:p>
    <w:p w:rsidR="007A18CD" w:rsidRDefault="007A18CD" w:rsidP="007A18CD">
      <w:pPr>
        <w:widowControl w:val="0"/>
        <w:autoSpaceDE w:val="0"/>
        <w:autoSpaceDN w:val="0"/>
        <w:adjustRightInd w:val="0"/>
      </w:pPr>
      <w:r>
        <w:tab/>
        <w:t xml:space="preserve">(Source:  Added at 16 Ill. Reg. 8489, effective May 26, 1992) </w:t>
      </w:r>
    </w:p>
    <w:sectPr w:rsidR="007A18CD" w:rsidSect="007A18C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8CD"/>
    <w:rsid w:val="000D3B15"/>
    <w:rsid w:val="0026180A"/>
    <w:rsid w:val="007A18CD"/>
    <w:rsid w:val="00C43901"/>
    <w:rsid w:val="00E35349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1530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Roberts, John</cp:lastModifiedBy>
  <cp:revision>3</cp:revision>
  <cp:lastPrinted>2002-09-16T19:48:00Z</cp:lastPrinted>
  <dcterms:created xsi:type="dcterms:W3CDTF">2012-06-21T23:01:00Z</dcterms:created>
  <dcterms:modified xsi:type="dcterms:W3CDTF">2012-06-21T23:01:00Z</dcterms:modified>
</cp:coreProperties>
</file>