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70" w:rsidRDefault="00E97B70" w:rsidP="009634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97B70" w:rsidRDefault="00E97B70" w:rsidP="0096340E">
      <w:pPr>
        <w:widowControl w:val="0"/>
        <w:autoSpaceDE w:val="0"/>
        <w:autoSpaceDN w:val="0"/>
        <w:adjustRightInd w:val="0"/>
        <w:jc w:val="center"/>
      </w:pPr>
      <w:r>
        <w:t>PART 1590</w:t>
      </w:r>
    </w:p>
    <w:p w:rsidR="00E97B70" w:rsidRDefault="00E97B70" w:rsidP="0096340E">
      <w:pPr>
        <w:widowControl w:val="0"/>
        <w:autoSpaceDE w:val="0"/>
        <w:autoSpaceDN w:val="0"/>
        <w:adjustRightInd w:val="0"/>
        <w:jc w:val="center"/>
      </w:pPr>
      <w:r>
        <w:t>FALCONRY AND THE CAPTIVE PROPAGATION OF RAPTORS</w:t>
      </w:r>
    </w:p>
    <w:p w:rsidR="00E97B70" w:rsidRDefault="00E97B70" w:rsidP="0096340E">
      <w:pPr>
        <w:widowControl w:val="0"/>
        <w:autoSpaceDE w:val="0"/>
        <w:autoSpaceDN w:val="0"/>
        <w:adjustRightInd w:val="0"/>
        <w:jc w:val="center"/>
      </w:pPr>
    </w:p>
    <w:sectPr w:rsidR="00E97B70" w:rsidSect="0096340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B70"/>
    <w:rsid w:val="00412028"/>
    <w:rsid w:val="004E4CA6"/>
    <w:rsid w:val="009104EE"/>
    <w:rsid w:val="0096340E"/>
    <w:rsid w:val="00B32A8C"/>
    <w:rsid w:val="00E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1590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1590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