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5C" w:rsidRDefault="0079575C" w:rsidP="00795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75C" w:rsidRDefault="0079575C" w:rsidP="007957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2080.80  Misuse of License or Decal</w:t>
      </w:r>
      <w:r>
        <w:t xml:space="preserve"> </w:t>
      </w:r>
    </w:p>
    <w:p w:rsidR="0079575C" w:rsidRDefault="0079575C" w:rsidP="0079575C">
      <w:pPr>
        <w:widowControl w:val="0"/>
        <w:autoSpaceDE w:val="0"/>
        <w:autoSpaceDN w:val="0"/>
        <w:adjustRightInd w:val="0"/>
      </w:pPr>
    </w:p>
    <w:p w:rsidR="0079575C" w:rsidRDefault="0079575C" w:rsidP="0079575C">
      <w:pPr>
        <w:widowControl w:val="0"/>
        <w:autoSpaceDE w:val="0"/>
        <w:autoSpaceDN w:val="0"/>
        <w:adjustRightInd w:val="0"/>
      </w:pPr>
      <w:r>
        <w:t xml:space="preserve">No person shall loan, borrow, transfer or otherwise falsify any license or decal issued by the State of Illinois or the United States Coast Guard. </w:t>
      </w:r>
    </w:p>
    <w:sectPr w:rsidR="0079575C" w:rsidSect="007957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75C"/>
    <w:rsid w:val="000B43EB"/>
    <w:rsid w:val="00203C3B"/>
    <w:rsid w:val="00277A63"/>
    <w:rsid w:val="00556378"/>
    <w:rsid w:val="007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SchnappMA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